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D11" w:rsidRPr="00CB5CE1" w:rsidRDefault="00383D11" w:rsidP="00383D11">
      <w:pPr>
        <w:spacing w:after="0" w:line="360" w:lineRule="auto"/>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 xml:space="preserve">Отчёт о результатах </w:t>
      </w:r>
      <w:proofErr w:type="spellStart"/>
      <w:r w:rsidRPr="00CB5CE1">
        <w:rPr>
          <w:rFonts w:ascii="Times New Roman" w:eastAsia="Times New Roman" w:hAnsi="Times New Roman" w:cs="Times New Roman"/>
          <w:sz w:val="24"/>
          <w:szCs w:val="24"/>
        </w:rPr>
        <w:t>самообследования</w:t>
      </w:r>
      <w:proofErr w:type="spellEnd"/>
    </w:p>
    <w:p w:rsidR="00383D11" w:rsidRPr="00CB5CE1" w:rsidRDefault="00383D11" w:rsidP="00383D11">
      <w:pPr>
        <w:spacing w:after="0" w:line="360" w:lineRule="auto"/>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 xml:space="preserve">муниципального казенного общеобразовательного учреждения </w:t>
      </w:r>
    </w:p>
    <w:p w:rsidR="00383D11" w:rsidRPr="00CB5CE1" w:rsidRDefault="00383D11" w:rsidP="00383D11">
      <w:pPr>
        <w:spacing w:after="0" w:line="360" w:lineRule="auto"/>
        <w:jc w:val="center"/>
        <w:rPr>
          <w:rFonts w:ascii="Times New Roman" w:eastAsia="Times New Roman" w:hAnsi="Times New Roman" w:cs="Times New Roman"/>
          <w:sz w:val="24"/>
          <w:szCs w:val="24"/>
        </w:rPr>
      </w:pPr>
      <w:proofErr w:type="spellStart"/>
      <w:r w:rsidRPr="00CB5CE1">
        <w:rPr>
          <w:rFonts w:ascii="Times New Roman" w:eastAsia="Times New Roman" w:hAnsi="Times New Roman" w:cs="Times New Roman"/>
          <w:sz w:val="24"/>
          <w:szCs w:val="24"/>
        </w:rPr>
        <w:t>Большехабыкской</w:t>
      </w:r>
      <w:proofErr w:type="spellEnd"/>
      <w:r w:rsidRPr="00CB5CE1">
        <w:rPr>
          <w:rFonts w:ascii="Times New Roman" w:eastAsia="Times New Roman" w:hAnsi="Times New Roman" w:cs="Times New Roman"/>
          <w:sz w:val="24"/>
          <w:szCs w:val="24"/>
        </w:rPr>
        <w:t xml:space="preserve"> средней общеобразовательной школы </w:t>
      </w:r>
    </w:p>
    <w:p w:rsidR="00383D11" w:rsidRPr="00CB5CE1" w:rsidRDefault="00383D11" w:rsidP="00383D11">
      <w:pPr>
        <w:spacing w:after="0" w:line="360" w:lineRule="auto"/>
        <w:jc w:val="center"/>
        <w:rPr>
          <w:rFonts w:ascii="Times New Roman" w:eastAsia="Times New Roman" w:hAnsi="Times New Roman" w:cs="Times New Roman"/>
          <w:sz w:val="24"/>
          <w:szCs w:val="24"/>
        </w:rPr>
      </w:pPr>
      <w:proofErr w:type="spellStart"/>
      <w:r w:rsidRPr="00CB5CE1">
        <w:rPr>
          <w:rFonts w:ascii="Times New Roman" w:eastAsia="Times New Roman" w:hAnsi="Times New Roman" w:cs="Times New Roman"/>
          <w:sz w:val="24"/>
          <w:szCs w:val="24"/>
        </w:rPr>
        <w:t>Идринского</w:t>
      </w:r>
      <w:proofErr w:type="spellEnd"/>
      <w:r w:rsidRPr="00CB5CE1">
        <w:rPr>
          <w:rFonts w:ascii="Times New Roman" w:eastAsia="Times New Roman" w:hAnsi="Times New Roman" w:cs="Times New Roman"/>
          <w:sz w:val="24"/>
          <w:szCs w:val="24"/>
        </w:rPr>
        <w:t xml:space="preserve"> района Красноярского края</w:t>
      </w:r>
    </w:p>
    <w:p w:rsidR="00383D11" w:rsidRPr="00CB5CE1" w:rsidRDefault="00383D11" w:rsidP="00383D11">
      <w:pPr>
        <w:spacing w:after="0" w:line="360" w:lineRule="auto"/>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 xml:space="preserve"> за 2016-2017 учебный год</w:t>
      </w:r>
    </w:p>
    <w:p w:rsidR="00383D11" w:rsidRPr="00CB5CE1" w:rsidRDefault="00383D11" w:rsidP="00383D11">
      <w:pPr>
        <w:spacing w:after="0" w:line="240" w:lineRule="auto"/>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 xml:space="preserve">     </w:t>
      </w:r>
      <w:proofErr w:type="spellStart"/>
      <w:proofErr w:type="gramStart"/>
      <w:r w:rsidRPr="00CB5CE1">
        <w:rPr>
          <w:rFonts w:ascii="Times New Roman" w:eastAsia="Times New Roman" w:hAnsi="Times New Roman" w:cs="Times New Roman"/>
          <w:sz w:val="24"/>
          <w:szCs w:val="24"/>
        </w:rPr>
        <w:t>Самообследование</w:t>
      </w:r>
      <w:proofErr w:type="spellEnd"/>
      <w:r w:rsidRPr="00CB5CE1">
        <w:rPr>
          <w:rFonts w:ascii="Times New Roman" w:eastAsia="Times New Roman" w:hAnsi="Times New Roman" w:cs="Times New Roman"/>
          <w:sz w:val="24"/>
          <w:szCs w:val="24"/>
        </w:rPr>
        <w:t xml:space="preserve"> муниципального казенного общеобразовательного учреждения </w:t>
      </w:r>
      <w:proofErr w:type="spellStart"/>
      <w:r w:rsidRPr="00CB5CE1">
        <w:rPr>
          <w:rFonts w:ascii="Times New Roman" w:eastAsia="Times New Roman" w:hAnsi="Times New Roman" w:cs="Times New Roman"/>
          <w:sz w:val="24"/>
          <w:szCs w:val="24"/>
        </w:rPr>
        <w:t>Большехабыкской</w:t>
      </w:r>
      <w:proofErr w:type="spellEnd"/>
      <w:r w:rsidRPr="00CB5CE1">
        <w:rPr>
          <w:rFonts w:ascii="Times New Roman" w:eastAsia="Times New Roman" w:hAnsi="Times New Roman" w:cs="Times New Roman"/>
          <w:sz w:val="24"/>
          <w:szCs w:val="24"/>
        </w:rPr>
        <w:t xml:space="preserve"> средней общеобразовательной школы </w:t>
      </w:r>
      <w:proofErr w:type="spellStart"/>
      <w:r w:rsidRPr="00CB5CE1">
        <w:rPr>
          <w:rFonts w:ascii="Times New Roman" w:eastAsia="Times New Roman" w:hAnsi="Times New Roman" w:cs="Times New Roman"/>
          <w:sz w:val="24"/>
          <w:szCs w:val="24"/>
        </w:rPr>
        <w:t>Идринского</w:t>
      </w:r>
      <w:proofErr w:type="spellEnd"/>
      <w:r w:rsidRPr="00CB5CE1">
        <w:rPr>
          <w:rFonts w:ascii="Times New Roman" w:eastAsia="Times New Roman" w:hAnsi="Times New Roman" w:cs="Times New Roman"/>
          <w:sz w:val="24"/>
          <w:szCs w:val="24"/>
        </w:rPr>
        <w:t xml:space="preserve"> района красноярского края (далее – </w:t>
      </w:r>
      <w:proofErr w:type="spellStart"/>
      <w:r w:rsidRPr="00CB5CE1">
        <w:rPr>
          <w:rFonts w:ascii="Times New Roman" w:eastAsia="Times New Roman" w:hAnsi="Times New Roman" w:cs="Times New Roman"/>
          <w:sz w:val="24"/>
          <w:szCs w:val="24"/>
        </w:rPr>
        <w:t>Большехабыкская</w:t>
      </w:r>
      <w:proofErr w:type="spellEnd"/>
      <w:r w:rsidRPr="00CB5CE1">
        <w:rPr>
          <w:rFonts w:ascii="Times New Roman" w:eastAsia="Times New Roman" w:hAnsi="Times New Roman" w:cs="Times New Roman"/>
          <w:sz w:val="24"/>
          <w:szCs w:val="24"/>
        </w:rPr>
        <w:t xml:space="preserve"> СОШ) проводится с целью выполнения ст. 29 «Информационная открытость образовательной организации» Федерального закона от 29.12.2012 N 273-ФЗ «Об образовании в Российской Федерации» и в соответствии приказом Министерства образования и науки Российской Федерации от 14 июня 2013 года № 462 «Об утверждении порядка проведения </w:t>
      </w:r>
      <w:proofErr w:type="spellStart"/>
      <w:r w:rsidRPr="00CB5CE1">
        <w:rPr>
          <w:rFonts w:ascii="Times New Roman" w:eastAsia="Times New Roman" w:hAnsi="Times New Roman" w:cs="Times New Roman"/>
          <w:sz w:val="24"/>
          <w:szCs w:val="24"/>
        </w:rPr>
        <w:t>самообследования</w:t>
      </w:r>
      <w:proofErr w:type="spellEnd"/>
      <w:r w:rsidRPr="00CB5CE1">
        <w:rPr>
          <w:rFonts w:ascii="Times New Roman" w:eastAsia="Times New Roman" w:hAnsi="Times New Roman" w:cs="Times New Roman"/>
          <w:sz w:val="24"/>
          <w:szCs w:val="24"/>
        </w:rPr>
        <w:t xml:space="preserve"> образовательной организацией».</w:t>
      </w:r>
      <w:proofErr w:type="gramEnd"/>
    </w:p>
    <w:p w:rsidR="00383D11" w:rsidRPr="00CB5CE1" w:rsidRDefault="00383D11" w:rsidP="00383D11">
      <w:pPr>
        <w:spacing w:after="0" w:line="240" w:lineRule="auto"/>
        <w:rPr>
          <w:rFonts w:ascii="Times New Roman" w:eastAsia="Times New Roman" w:hAnsi="Times New Roman" w:cs="Times New Roman"/>
          <w:sz w:val="24"/>
          <w:szCs w:val="24"/>
        </w:rPr>
      </w:pPr>
    </w:p>
    <w:p w:rsidR="000C453A" w:rsidRPr="00CB5CE1" w:rsidRDefault="000C453A" w:rsidP="000C453A">
      <w:pPr>
        <w:pStyle w:val="Default"/>
      </w:pPr>
      <w:r w:rsidRPr="00CB5CE1">
        <w:rPr>
          <w:b/>
          <w:bCs/>
        </w:rPr>
        <w:t xml:space="preserve">Структура отчета о </w:t>
      </w:r>
      <w:proofErr w:type="spellStart"/>
      <w:r w:rsidRPr="00CB5CE1">
        <w:rPr>
          <w:b/>
          <w:bCs/>
        </w:rPr>
        <w:t>самообследовании</w:t>
      </w:r>
      <w:proofErr w:type="spellEnd"/>
      <w:r w:rsidRPr="00CB5CE1">
        <w:rPr>
          <w:b/>
          <w:bCs/>
        </w:rPr>
        <w:t xml:space="preserve"> </w:t>
      </w:r>
    </w:p>
    <w:p w:rsidR="000C453A" w:rsidRPr="00CB5CE1" w:rsidRDefault="000C453A" w:rsidP="000C453A">
      <w:pPr>
        <w:pStyle w:val="Default"/>
        <w:spacing w:after="27"/>
      </w:pPr>
      <w:r w:rsidRPr="00CB5CE1">
        <w:t xml:space="preserve">1. Введение </w:t>
      </w:r>
    </w:p>
    <w:p w:rsidR="000C453A" w:rsidRPr="00CB5CE1" w:rsidRDefault="000C453A" w:rsidP="000C453A">
      <w:pPr>
        <w:pStyle w:val="Default"/>
        <w:spacing w:after="27"/>
      </w:pPr>
      <w:r w:rsidRPr="00CB5CE1">
        <w:t xml:space="preserve">2. Образовательная деятельность и организация образовательного процесса </w:t>
      </w:r>
    </w:p>
    <w:p w:rsidR="000C453A" w:rsidRPr="00CB5CE1" w:rsidRDefault="000C453A" w:rsidP="000C453A">
      <w:pPr>
        <w:pStyle w:val="Default"/>
        <w:spacing w:after="27"/>
      </w:pPr>
      <w:r w:rsidRPr="00CB5CE1">
        <w:t xml:space="preserve">3. Система управления образовательной организацией </w:t>
      </w:r>
    </w:p>
    <w:p w:rsidR="000C453A" w:rsidRPr="00CB5CE1" w:rsidRDefault="000C453A" w:rsidP="000C453A">
      <w:pPr>
        <w:pStyle w:val="Default"/>
        <w:spacing w:after="27"/>
      </w:pPr>
      <w:r w:rsidRPr="00CB5CE1">
        <w:t xml:space="preserve">4. Содержание и качество подготовки </w:t>
      </w:r>
      <w:proofErr w:type="gramStart"/>
      <w:r w:rsidRPr="00CB5CE1">
        <w:t>обучающихся</w:t>
      </w:r>
      <w:proofErr w:type="gramEnd"/>
      <w:r w:rsidRPr="00CB5CE1">
        <w:t xml:space="preserve"> </w:t>
      </w:r>
    </w:p>
    <w:p w:rsidR="000C453A" w:rsidRPr="00CB5CE1" w:rsidRDefault="000C453A" w:rsidP="000C453A">
      <w:pPr>
        <w:pStyle w:val="Default"/>
        <w:spacing w:after="27"/>
      </w:pPr>
      <w:r w:rsidRPr="00CB5CE1">
        <w:t xml:space="preserve">5. Кадровое обеспечение </w:t>
      </w:r>
    </w:p>
    <w:p w:rsidR="000C453A" w:rsidRPr="00CB5CE1" w:rsidRDefault="000C453A" w:rsidP="000C453A">
      <w:pPr>
        <w:pStyle w:val="Default"/>
        <w:spacing w:after="27"/>
      </w:pPr>
      <w:r w:rsidRPr="00CB5CE1">
        <w:t xml:space="preserve">6. Качество учебно-методического и библиотечно-информационного обеспечения </w:t>
      </w:r>
    </w:p>
    <w:p w:rsidR="000C453A" w:rsidRPr="00CB5CE1" w:rsidRDefault="000C453A" w:rsidP="000C453A">
      <w:pPr>
        <w:pStyle w:val="Default"/>
        <w:spacing w:after="27"/>
      </w:pPr>
      <w:r w:rsidRPr="00CB5CE1">
        <w:t xml:space="preserve">7. Качество материально-технической базы, обеспечение социально-бытовых условий, безопасности функционирования образовательной организации </w:t>
      </w:r>
    </w:p>
    <w:p w:rsidR="000C453A" w:rsidRPr="00CB5CE1" w:rsidRDefault="000C453A" w:rsidP="000C453A">
      <w:pPr>
        <w:pStyle w:val="Default"/>
        <w:spacing w:after="27"/>
      </w:pPr>
      <w:r w:rsidRPr="00CB5CE1">
        <w:t xml:space="preserve">8. Функционирование внутренней системы оценки качества образования </w:t>
      </w:r>
    </w:p>
    <w:p w:rsidR="000C453A" w:rsidRPr="00CB5CE1" w:rsidRDefault="000C453A" w:rsidP="000C453A">
      <w:pPr>
        <w:pStyle w:val="Default"/>
        <w:spacing w:after="27"/>
      </w:pPr>
      <w:r w:rsidRPr="00CB5CE1">
        <w:t xml:space="preserve">9. Заключение </w:t>
      </w:r>
    </w:p>
    <w:p w:rsidR="000C453A" w:rsidRPr="00CB5CE1" w:rsidRDefault="000C453A" w:rsidP="000C453A">
      <w:pPr>
        <w:pStyle w:val="Default"/>
      </w:pPr>
      <w:r w:rsidRPr="00CB5CE1">
        <w:t xml:space="preserve">10. Приложения: </w:t>
      </w:r>
    </w:p>
    <w:p w:rsidR="000C453A" w:rsidRPr="00CB5CE1" w:rsidRDefault="000C453A" w:rsidP="000C453A">
      <w:pPr>
        <w:pStyle w:val="Default"/>
      </w:pPr>
    </w:p>
    <w:p w:rsidR="000C453A" w:rsidRPr="00CB5CE1" w:rsidRDefault="000C453A" w:rsidP="000C453A">
      <w:pPr>
        <w:pStyle w:val="Default"/>
      </w:pPr>
      <w:r w:rsidRPr="00CB5CE1">
        <w:t xml:space="preserve">- Показатели деятельности МКОУ </w:t>
      </w:r>
      <w:proofErr w:type="spellStart"/>
      <w:r w:rsidRPr="00CB5CE1">
        <w:t>Большехабыкской</w:t>
      </w:r>
      <w:proofErr w:type="spellEnd"/>
      <w:r w:rsidRPr="00CB5CE1">
        <w:t xml:space="preserve"> СОШ. </w:t>
      </w:r>
    </w:p>
    <w:p w:rsidR="00383D11" w:rsidRPr="00CB5CE1" w:rsidRDefault="000C453A" w:rsidP="000C453A">
      <w:pPr>
        <w:spacing w:before="100" w:beforeAutospacing="1" w:after="100" w:afterAutospacing="1" w:line="240" w:lineRule="auto"/>
        <w:rPr>
          <w:rFonts w:ascii="Times New Roman" w:hAnsi="Times New Roman" w:cs="Times New Roman"/>
          <w:sz w:val="24"/>
          <w:szCs w:val="24"/>
        </w:rPr>
      </w:pPr>
      <w:r w:rsidRPr="00CB5CE1">
        <w:rPr>
          <w:rFonts w:ascii="Times New Roman" w:hAnsi="Times New Roman" w:cs="Times New Roman"/>
          <w:sz w:val="24"/>
          <w:szCs w:val="24"/>
        </w:rPr>
        <w:t xml:space="preserve">- Достижения </w:t>
      </w:r>
      <w:proofErr w:type="gramStart"/>
      <w:r w:rsidRPr="00CB5CE1">
        <w:rPr>
          <w:rFonts w:ascii="Times New Roman" w:hAnsi="Times New Roman" w:cs="Times New Roman"/>
          <w:sz w:val="24"/>
          <w:szCs w:val="24"/>
        </w:rPr>
        <w:t>обучающихся</w:t>
      </w:r>
      <w:proofErr w:type="gramEnd"/>
      <w:r w:rsidRPr="00CB5CE1">
        <w:rPr>
          <w:rFonts w:ascii="Times New Roman" w:hAnsi="Times New Roman" w:cs="Times New Roman"/>
          <w:sz w:val="24"/>
          <w:szCs w:val="24"/>
        </w:rPr>
        <w:t xml:space="preserve"> МКОУ </w:t>
      </w:r>
      <w:proofErr w:type="spellStart"/>
      <w:r w:rsidRPr="00CB5CE1">
        <w:rPr>
          <w:rFonts w:ascii="Times New Roman" w:hAnsi="Times New Roman" w:cs="Times New Roman"/>
          <w:sz w:val="24"/>
          <w:szCs w:val="24"/>
        </w:rPr>
        <w:t>Большехабыкской</w:t>
      </w:r>
      <w:proofErr w:type="spellEnd"/>
      <w:r w:rsidRPr="00CB5CE1">
        <w:rPr>
          <w:rFonts w:ascii="Times New Roman" w:hAnsi="Times New Roman" w:cs="Times New Roman"/>
          <w:sz w:val="24"/>
          <w:szCs w:val="24"/>
        </w:rPr>
        <w:t xml:space="preserve"> СОШ. </w:t>
      </w:r>
    </w:p>
    <w:p w:rsidR="000C453A" w:rsidRPr="00CB5CE1" w:rsidRDefault="000C453A" w:rsidP="000C453A">
      <w:pPr>
        <w:pStyle w:val="Default"/>
      </w:pPr>
      <w:proofErr w:type="spellStart"/>
      <w:r w:rsidRPr="00CB5CE1">
        <w:t>Самообследование</w:t>
      </w:r>
      <w:proofErr w:type="spellEnd"/>
      <w:r w:rsidRPr="00CB5CE1">
        <w:t xml:space="preserve"> – ежегодный отчет, содержащий аналитическую часть и результаты анализа показателей деятельности МКОУ </w:t>
      </w:r>
      <w:proofErr w:type="spellStart"/>
      <w:r w:rsidRPr="00CB5CE1">
        <w:t>Большехабыкской</w:t>
      </w:r>
      <w:proofErr w:type="spellEnd"/>
      <w:r w:rsidRPr="00CB5CE1">
        <w:t xml:space="preserve"> СОШ, обеспечивающий доступность и открытость информации о деятельности организации. Отчет составлен в соответствии с требованиями пункта 2 статьи 29 и пункта 3 статьи 28 Федерального закона Российской Федерации от 29 декабря 2012 года № 273-ФЗ «Об образовании в Российской Федерации» и приказа Министерства образования и науки Российской Федерации от 14.06.2013 г. № 462 «Об утверждении Порядка проведения </w:t>
      </w:r>
      <w:proofErr w:type="spellStart"/>
      <w:r w:rsidRPr="00CB5CE1">
        <w:t>самообследования</w:t>
      </w:r>
      <w:proofErr w:type="spellEnd"/>
      <w:r w:rsidRPr="00CB5CE1">
        <w:t xml:space="preserve"> образовательной организацией». При составлении отчета Школа руководствовалась положением о </w:t>
      </w:r>
      <w:proofErr w:type="spellStart"/>
      <w:r w:rsidRPr="00CB5CE1">
        <w:t>самообследовании</w:t>
      </w:r>
      <w:proofErr w:type="spellEnd"/>
      <w:r w:rsidRPr="00CB5CE1">
        <w:t>.</w:t>
      </w:r>
    </w:p>
    <w:p w:rsidR="000C453A" w:rsidRPr="00CB5CE1" w:rsidRDefault="000C453A" w:rsidP="000C453A">
      <w:pPr>
        <w:pStyle w:val="Default"/>
      </w:pPr>
      <w:r w:rsidRPr="00CB5CE1">
        <w:t xml:space="preserve"> Целями проведения </w:t>
      </w:r>
      <w:proofErr w:type="spellStart"/>
      <w:r w:rsidRPr="00CB5CE1">
        <w:t>самообследования</w:t>
      </w:r>
      <w:proofErr w:type="spellEnd"/>
      <w:r w:rsidRPr="00CB5CE1">
        <w:t xml:space="preserve"> являются обеспечение доступности и открытости информации о деятельности организации, а также подготовка отчета о результатах </w:t>
      </w:r>
      <w:proofErr w:type="spellStart"/>
      <w:r w:rsidRPr="00CB5CE1">
        <w:t>самообследования</w:t>
      </w:r>
      <w:proofErr w:type="spellEnd"/>
      <w:r w:rsidRPr="00CB5CE1">
        <w:t xml:space="preserve">. </w:t>
      </w:r>
    </w:p>
    <w:p w:rsidR="000C453A" w:rsidRPr="00CB5CE1" w:rsidRDefault="000C453A" w:rsidP="000C453A">
      <w:pPr>
        <w:pStyle w:val="Default"/>
      </w:pPr>
      <w:proofErr w:type="gramStart"/>
      <w:r w:rsidRPr="00CB5CE1">
        <w:t xml:space="preserve">В процессе </w:t>
      </w:r>
      <w:proofErr w:type="spellStart"/>
      <w:r w:rsidRPr="00CB5CE1">
        <w:t>самообследования</w:t>
      </w:r>
      <w:proofErr w:type="spellEnd"/>
      <w:r w:rsidRPr="00CB5CE1">
        <w:t xml:space="preserve"> проводилась оценка образовательной деятельности, системы управления организацией, содержания и качества подготовки обучающихся, организации учебного процесса, </w:t>
      </w:r>
      <w:proofErr w:type="spellStart"/>
      <w:r w:rsidRPr="00CB5CE1">
        <w:t>востребованности</w:t>
      </w:r>
      <w:proofErr w:type="spellEnd"/>
      <w:r w:rsidRPr="00CB5CE1">
        <w:t xml:space="preserve"> выпускников, качества кадрового обеспечения, качества учебно-методического и библиотечно-информационного обеспечения, качества материально-технической базы, функционирования внутренней системы оценки качества образования, а также анализ показателей деятельности </w:t>
      </w:r>
      <w:r w:rsidRPr="00CB5CE1">
        <w:lastRenderedPageBreak/>
        <w:t xml:space="preserve">организации, подлежащей </w:t>
      </w:r>
      <w:proofErr w:type="spellStart"/>
      <w:r w:rsidRPr="00CB5CE1">
        <w:t>самообследованию</w:t>
      </w:r>
      <w:proofErr w:type="spellEnd"/>
      <w:r w:rsidRPr="00CB5CE1">
        <w:t>, которые утверждены Приказом Министерства образования и науки РФ от 10 декабря 2013 г. N 1324</w:t>
      </w:r>
      <w:proofErr w:type="gramEnd"/>
      <w:r w:rsidRPr="00CB5CE1">
        <w:t xml:space="preserve"> «Об утверждении показателей деятельности образовательной организации, подлежащей </w:t>
      </w:r>
      <w:proofErr w:type="spellStart"/>
      <w:r w:rsidRPr="00CB5CE1">
        <w:t>самообследованию</w:t>
      </w:r>
      <w:proofErr w:type="spellEnd"/>
      <w:r w:rsidRPr="00CB5CE1">
        <w:t xml:space="preserve">» </w:t>
      </w:r>
    </w:p>
    <w:p w:rsidR="000C453A" w:rsidRPr="00CB5CE1" w:rsidRDefault="000C453A" w:rsidP="000C453A">
      <w:pPr>
        <w:pStyle w:val="Default"/>
      </w:pPr>
      <w:r w:rsidRPr="00CB5CE1">
        <w:t xml:space="preserve">Настоящий отчёт составлен на основе материалов, представленных в установленном порядке коллективом и службами МКОУ </w:t>
      </w:r>
      <w:proofErr w:type="spellStart"/>
      <w:r w:rsidRPr="00CB5CE1">
        <w:t>Большехабыкской</w:t>
      </w:r>
      <w:proofErr w:type="spellEnd"/>
      <w:r w:rsidRPr="00CB5CE1">
        <w:t xml:space="preserve"> СОШ. </w:t>
      </w:r>
    </w:p>
    <w:p w:rsidR="000C453A" w:rsidRPr="00CB5CE1" w:rsidRDefault="000C453A" w:rsidP="000C453A">
      <w:pPr>
        <w:pStyle w:val="Default"/>
      </w:pPr>
      <w:r w:rsidRPr="00CB5CE1">
        <w:t xml:space="preserve">Материалы, собранные в отчёте, представлены в публичном доступе и размещены на официальном сайте МКОУ </w:t>
      </w:r>
      <w:proofErr w:type="spellStart"/>
      <w:r w:rsidRPr="00CB5CE1">
        <w:t>Большехабыкской</w:t>
      </w:r>
      <w:proofErr w:type="spellEnd"/>
      <w:r w:rsidRPr="00CB5CE1">
        <w:t xml:space="preserve"> СОШ в сети Интернет. </w:t>
      </w:r>
    </w:p>
    <w:p w:rsidR="000C453A" w:rsidRPr="00CB5CE1" w:rsidRDefault="000C453A" w:rsidP="000C453A">
      <w:pPr>
        <w:pStyle w:val="Default"/>
      </w:pPr>
      <w:r w:rsidRPr="00CB5CE1">
        <w:t xml:space="preserve">Данные приведены по состоянию на 01 августа 2017 г. </w:t>
      </w:r>
    </w:p>
    <w:p w:rsidR="000C453A" w:rsidRPr="00CB5CE1" w:rsidRDefault="000C453A" w:rsidP="000C453A">
      <w:pPr>
        <w:pStyle w:val="Default"/>
      </w:pPr>
      <w:r w:rsidRPr="00CB5CE1">
        <w:rPr>
          <w:b/>
          <w:bCs/>
        </w:rPr>
        <w:t xml:space="preserve">2. Образовательная деятельность и организация образовательного процесса </w:t>
      </w:r>
    </w:p>
    <w:p w:rsidR="000C453A" w:rsidRPr="00CB5CE1" w:rsidRDefault="000C453A" w:rsidP="000C453A">
      <w:pPr>
        <w:pStyle w:val="Default"/>
      </w:pPr>
    </w:p>
    <w:p w:rsidR="000C453A" w:rsidRPr="00CB5CE1" w:rsidRDefault="000C453A" w:rsidP="000C453A">
      <w:pPr>
        <w:pStyle w:val="Default"/>
      </w:pPr>
      <w:r w:rsidRPr="00CB5CE1">
        <w:t xml:space="preserve">2.1. Формы получения образования и формы обучения. </w:t>
      </w:r>
    </w:p>
    <w:p w:rsidR="000C453A" w:rsidRPr="00CB5CE1" w:rsidRDefault="000C453A" w:rsidP="000C453A">
      <w:pPr>
        <w:pStyle w:val="Default"/>
      </w:pPr>
      <w:r w:rsidRPr="00CB5CE1">
        <w:t xml:space="preserve">Образовательные программы Школы отражают специфику образовательного учреждения, деятельность которого направлена на обеспечение общего образования обучающихся, развитие их интеллектуального, духовно-нравственного и творческого потенциала, формирование мировоззренческих позиций и общечеловеческих ценностей. Программы базируются на условиях, обеспечивающих выполнение федерального государственного образовательного стандарта.  В соответствии с Уставом Школы реализуются следующие основные общеобразовательные программы: </w:t>
      </w:r>
    </w:p>
    <w:p w:rsidR="000C453A" w:rsidRPr="00CB5CE1" w:rsidRDefault="000C453A" w:rsidP="000C453A">
      <w:pPr>
        <w:pStyle w:val="Default"/>
      </w:pPr>
      <w:r w:rsidRPr="00CB5CE1">
        <w:t xml:space="preserve">- </w:t>
      </w:r>
      <w:proofErr w:type="spellStart"/>
      <w:r w:rsidRPr="00CB5CE1">
        <w:t>предшкольного</w:t>
      </w:r>
      <w:proofErr w:type="spellEnd"/>
      <w:r w:rsidRPr="00CB5CE1">
        <w:t xml:space="preserve"> образования (дети 4-6 лет);</w:t>
      </w:r>
    </w:p>
    <w:p w:rsidR="000C453A" w:rsidRPr="00CB5CE1" w:rsidRDefault="000C453A" w:rsidP="000C453A">
      <w:pPr>
        <w:pStyle w:val="Default"/>
      </w:pPr>
      <w:r w:rsidRPr="00CB5CE1">
        <w:t xml:space="preserve">- общеобразовательная программа начального общего образования (1-4 классы); </w:t>
      </w:r>
    </w:p>
    <w:p w:rsidR="000C453A" w:rsidRPr="00CB5CE1" w:rsidRDefault="000C453A" w:rsidP="000C453A">
      <w:pPr>
        <w:pStyle w:val="Default"/>
      </w:pPr>
      <w:r w:rsidRPr="00CB5CE1">
        <w:t xml:space="preserve">- общеобразовательная программа основного общего образования (5-9 классы); </w:t>
      </w:r>
    </w:p>
    <w:p w:rsidR="000C453A" w:rsidRPr="00CB5CE1" w:rsidRDefault="000C453A" w:rsidP="000C453A">
      <w:pPr>
        <w:pStyle w:val="Default"/>
      </w:pPr>
      <w:r w:rsidRPr="00CB5CE1">
        <w:t>- общеобразовательная программа среднего (полного) общего образования</w:t>
      </w:r>
    </w:p>
    <w:p w:rsidR="000C453A" w:rsidRPr="00CB5CE1" w:rsidRDefault="000C453A" w:rsidP="000C453A">
      <w:pPr>
        <w:pStyle w:val="Default"/>
      </w:pPr>
      <w:r w:rsidRPr="00CB5CE1">
        <w:t xml:space="preserve">(10-11 классы). </w:t>
      </w:r>
    </w:p>
    <w:p w:rsidR="000C453A" w:rsidRPr="00CB5CE1" w:rsidRDefault="000C453A" w:rsidP="000C453A">
      <w:pPr>
        <w:pStyle w:val="Default"/>
      </w:pPr>
      <w:r w:rsidRPr="00CB5CE1">
        <w:t xml:space="preserve">Основные общеобразовательные программы начального общего образования (1-4 </w:t>
      </w:r>
      <w:proofErr w:type="spellStart"/>
      <w:r w:rsidRPr="00CB5CE1">
        <w:t>кл</w:t>
      </w:r>
      <w:proofErr w:type="spellEnd"/>
      <w:r w:rsidRPr="00CB5CE1">
        <w:t xml:space="preserve">.) и основного общего образования (5 кл.,6кл) реализуются через учебную и внеурочную деятельность с соблюдением требований санитарно-эпидемиологических правил и нормативов. Основные направления внеурочной деятельности: спортивно-оздоровительное, общекультурное, духовно-нравственное, </w:t>
      </w:r>
      <w:proofErr w:type="spellStart"/>
      <w:r w:rsidRPr="00CB5CE1">
        <w:t>общеинтеллектуальное</w:t>
      </w:r>
      <w:proofErr w:type="spellEnd"/>
      <w:r w:rsidRPr="00CB5CE1">
        <w:t xml:space="preserve">, социальное. Кроме этого, дополнительное образование обеспечивает расширение возможностей  подготовки обучающихся через систему </w:t>
      </w:r>
      <w:r w:rsidR="00E057D1" w:rsidRPr="00CB5CE1">
        <w:t>дополнительного образования</w:t>
      </w:r>
      <w:r w:rsidRPr="00CB5CE1">
        <w:t>, внеклассной работы по предметам, организуемой через предметные олимпиады и предметные недели, способствующих расширению кругозора учащихся. Основная организаци</w:t>
      </w:r>
      <w:r w:rsidR="00E057D1" w:rsidRPr="00CB5CE1">
        <w:t xml:space="preserve">онная форма обучения –  </w:t>
      </w:r>
      <w:proofErr w:type="spellStart"/>
      <w:r w:rsidR="00E057D1" w:rsidRPr="00CB5CE1">
        <w:t>классно-урочная</w:t>
      </w:r>
      <w:proofErr w:type="gramStart"/>
      <w:r w:rsidRPr="00CB5CE1">
        <w:t>,</w:t>
      </w:r>
      <w:r w:rsidR="00E057D1" w:rsidRPr="00CB5CE1">
        <w:t>а</w:t>
      </w:r>
      <w:proofErr w:type="spellEnd"/>
      <w:proofErr w:type="gramEnd"/>
      <w:r w:rsidR="00E057D1" w:rsidRPr="00CB5CE1">
        <w:t xml:space="preserve"> также используется  дистанционное обучение.</w:t>
      </w:r>
      <w:r w:rsidRPr="00CB5CE1">
        <w:t xml:space="preserve"> Для отдельных учащихся (для групп учащихся) предоставляется возможность создания индивидуальных учебных планов в соответствии с локальными актами школы и действующим законодательством. </w:t>
      </w:r>
    </w:p>
    <w:p w:rsidR="000C453A" w:rsidRPr="00CB5CE1" w:rsidRDefault="000C453A" w:rsidP="000C453A">
      <w:pPr>
        <w:pStyle w:val="Default"/>
      </w:pPr>
      <w:r w:rsidRPr="00CB5CE1">
        <w:t xml:space="preserve">Реализация образовательной программы начального общего образования, основного общего и среднего общего образования, сопровождается осуществлением текущего контроля успеваемости и проведением промежуточной аттестации обучающихся, формы, периодичность и порядок проведения которых самостоятельно устанавливаются Школой. </w:t>
      </w:r>
    </w:p>
    <w:p w:rsidR="000C453A" w:rsidRPr="00CB5CE1" w:rsidRDefault="000C453A" w:rsidP="000C453A">
      <w:pPr>
        <w:pStyle w:val="Default"/>
      </w:pPr>
      <w:r w:rsidRPr="00CB5CE1">
        <w:t xml:space="preserve">2.2. Контингент </w:t>
      </w:r>
      <w:proofErr w:type="gramStart"/>
      <w:r w:rsidRPr="00CB5CE1">
        <w:t>обучающихся</w:t>
      </w:r>
      <w:proofErr w:type="gramEnd"/>
      <w:r w:rsidRPr="00CB5CE1">
        <w:t xml:space="preserve"> </w:t>
      </w:r>
    </w:p>
    <w:p w:rsidR="000C453A" w:rsidRPr="00CB5CE1" w:rsidRDefault="000C453A" w:rsidP="000C453A">
      <w:pPr>
        <w:pStyle w:val="Default"/>
      </w:pPr>
    </w:p>
    <w:p w:rsidR="000C453A" w:rsidRPr="00CB5CE1" w:rsidRDefault="000C453A" w:rsidP="000C453A">
      <w:pPr>
        <w:pStyle w:val="Default"/>
      </w:pPr>
      <w:r w:rsidRPr="00CB5CE1">
        <w:t>В школе в 201</w:t>
      </w:r>
      <w:r w:rsidR="00E057D1" w:rsidRPr="00CB5CE1">
        <w:t>6</w:t>
      </w:r>
      <w:r w:rsidRPr="00CB5CE1">
        <w:t>-201</w:t>
      </w:r>
      <w:r w:rsidR="00E057D1" w:rsidRPr="00CB5CE1">
        <w:t>7</w:t>
      </w:r>
      <w:r w:rsidRPr="00CB5CE1">
        <w:t xml:space="preserve"> учебном году функционировало 1</w:t>
      </w:r>
      <w:r w:rsidR="00E057D1" w:rsidRPr="00CB5CE1">
        <w:t>1</w:t>
      </w:r>
      <w:r w:rsidRPr="00CB5CE1">
        <w:t xml:space="preserve"> классов. Количество учащихся составило </w:t>
      </w:r>
      <w:r w:rsidR="00E057D1" w:rsidRPr="00CB5CE1">
        <w:t>63</w:t>
      </w:r>
      <w:r w:rsidRPr="00CB5CE1">
        <w:t xml:space="preserve"> чел. Все учащиеся заним</w:t>
      </w:r>
      <w:r w:rsidR="00E057D1" w:rsidRPr="00CB5CE1">
        <w:t>ались по очной форме обучения. 3-ое</w:t>
      </w:r>
      <w:r w:rsidRPr="00CB5CE1">
        <w:t xml:space="preserve"> обучающи</w:t>
      </w:r>
      <w:r w:rsidR="00E057D1" w:rsidRPr="00CB5CE1">
        <w:t>х</w:t>
      </w:r>
      <w:r w:rsidRPr="00CB5CE1">
        <w:t xml:space="preserve">ся </w:t>
      </w:r>
      <w:r w:rsidR="00E057D1" w:rsidRPr="00CB5CE1">
        <w:t>(1,6,7 классов)</w:t>
      </w:r>
      <w:r w:rsidRPr="00CB5CE1">
        <w:t xml:space="preserve"> находил</w:t>
      </w:r>
      <w:r w:rsidR="00E057D1" w:rsidRPr="00CB5CE1">
        <w:t>о</w:t>
      </w:r>
      <w:r w:rsidRPr="00CB5CE1">
        <w:t>с</w:t>
      </w:r>
      <w:r w:rsidR="00E057D1" w:rsidRPr="00CB5CE1">
        <w:t>ь</w:t>
      </w:r>
      <w:r w:rsidRPr="00CB5CE1">
        <w:t xml:space="preserve"> на домашнем обучении. </w:t>
      </w:r>
    </w:p>
    <w:p w:rsidR="000C453A" w:rsidRPr="00CB5CE1" w:rsidRDefault="00E057D1" w:rsidP="000C453A">
      <w:pPr>
        <w:pStyle w:val="Default"/>
      </w:pPr>
      <w:r w:rsidRPr="00CB5CE1">
        <w:t xml:space="preserve">Начальное образование – </w:t>
      </w:r>
      <w:r w:rsidR="000C453A" w:rsidRPr="00CB5CE1">
        <w:t>2</w:t>
      </w:r>
      <w:r w:rsidRPr="00CB5CE1">
        <w:t>0</w:t>
      </w:r>
      <w:r w:rsidR="000C453A" w:rsidRPr="00CB5CE1">
        <w:t xml:space="preserve"> чел. </w:t>
      </w:r>
    </w:p>
    <w:p w:rsidR="000C453A" w:rsidRPr="00CB5CE1" w:rsidRDefault="000C453A" w:rsidP="000C453A">
      <w:pPr>
        <w:pStyle w:val="Default"/>
      </w:pPr>
      <w:r w:rsidRPr="00CB5CE1">
        <w:t xml:space="preserve">Основное образование – </w:t>
      </w:r>
      <w:r w:rsidR="00E057D1" w:rsidRPr="00CB5CE1">
        <w:t>40</w:t>
      </w:r>
      <w:r w:rsidRPr="00CB5CE1">
        <w:t xml:space="preserve"> чел. </w:t>
      </w:r>
    </w:p>
    <w:p w:rsidR="000C453A" w:rsidRPr="00CB5CE1" w:rsidRDefault="000C453A" w:rsidP="000C453A">
      <w:pPr>
        <w:pStyle w:val="Default"/>
      </w:pPr>
      <w:r w:rsidRPr="00CB5CE1">
        <w:t xml:space="preserve">Среднее образование – </w:t>
      </w:r>
      <w:r w:rsidR="00E057D1" w:rsidRPr="00CB5CE1">
        <w:t>3</w:t>
      </w:r>
      <w:r w:rsidRPr="00CB5CE1">
        <w:t xml:space="preserve"> чел. </w:t>
      </w:r>
    </w:p>
    <w:p w:rsidR="000C453A" w:rsidRPr="00CB5CE1" w:rsidRDefault="000C453A" w:rsidP="000C453A">
      <w:pPr>
        <w:spacing w:before="100" w:beforeAutospacing="1" w:after="100" w:afterAutospacing="1" w:line="240" w:lineRule="auto"/>
        <w:rPr>
          <w:rFonts w:ascii="Times New Roman" w:hAnsi="Times New Roman" w:cs="Times New Roman"/>
          <w:sz w:val="24"/>
          <w:szCs w:val="24"/>
        </w:rPr>
      </w:pPr>
      <w:r w:rsidRPr="00CB5CE1">
        <w:rPr>
          <w:rFonts w:ascii="Times New Roman" w:hAnsi="Times New Roman" w:cs="Times New Roman"/>
          <w:sz w:val="24"/>
          <w:szCs w:val="24"/>
        </w:rPr>
        <w:t xml:space="preserve">Особенности социального </w:t>
      </w:r>
      <w:r w:rsidR="00E057D1" w:rsidRPr="00CB5CE1">
        <w:rPr>
          <w:rFonts w:ascii="Times New Roman" w:hAnsi="Times New Roman" w:cs="Times New Roman"/>
          <w:sz w:val="24"/>
          <w:szCs w:val="24"/>
        </w:rPr>
        <w:t>состава обучающихся Школы в 2016</w:t>
      </w:r>
      <w:r w:rsidRPr="00CB5CE1">
        <w:rPr>
          <w:rFonts w:ascii="Times New Roman" w:hAnsi="Times New Roman" w:cs="Times New Roman"/>
          <w:sz w:val="24"/>
          <w:szCs w:val="24"/>
        </w:rPr>
        <w:t>-201</w:t>
      </w:r>
      <w:r w:rsidR="00E057D1" w:rsidRPr="00CB5CE1">
        <w:rPr>
          <w:rFonts w:ascii="Times New Roman" w:hAnsi="Times New Roman" w:cs="Times New Roman"/>
          <w:sz w:val="24"/>
          <w:szCs w:val="24"/>
        </w:rPr>
        <w:t>7уч</w:t>
      </w:r>
      <w:proofErr w:type="gramStart"/>
      <w:r w:rsidR="00E057D1" w:rsidRPr="00CB5CE1">
        <w:rPr>
          <w:rFonts w:ascii="Times New Roman" w:hAnsi="Times New Roman" w:cs="Times New Roman"/>
          <w:sz w:val="24"/>
          <w:szCs w:val="24"/>
        </w:rPr>
        <w:t>.г</w:t>
      </w:r>
      <w:proofErr w:type="gramEnd"/>
      <w:r w:rsidR="00E057D1" w:rsidRPr="00CB5CE1">
        <w:rPr>
          <w:rFonts w:ascii="Times New Roman" w:hAnsi="Times New Roman" w:cs="Times New Roman"/>
          <w:sz w:val="24"/>
          <w:szCs w:val="24"/>
        </w:rPr>
        <w:t>оду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E057D1" w:rsidRPr="00CB5CE1" w:rsidTr="00A909B8">
        <w:tc>
          <w:tcPr>
            <w:tcW w:w="4785" w:type="dxa"/>
          </w:tcPr>
          <w:p w:rsidR="00E057D1" w:rsidRPr="00CB5CE1" w:rsidRDefault="00E057D1" w:rsidP="00A909B8">
            <w:pPr>
              <w:jc w:val="right"/>
              <w:rPr>
                <w:rFonts w:ascii="Times New Roman" w:hAnsi="Times New Roman" w:cs="Times New Roman"/>
                <w:b/>
                <w:sz w:val="24"/>
                <w:szCs w:val="24"/>
              </w:rPr>
            </w:pPr>
            <w:r w:rsidRPr="00CB5CE1">
              <w:rPr>
                <w:rFonts w:ascii="Times New Roman" w:hAnsi="Times New Roman" w:cs="Times New Roman"/>
                <w:b/>
                <w:sz w:val="24"/>
                <w:szCs w:val="24"/>
              </w:rPr>
              <w:lastRenderedPageBreak/>
              <w:t>Всего семей</w:t>
            </w:r>
          </w:p>
        </w:tc>
        <w:tc>
          <w:tcPr>
            <w:tcW w:w="4786" w:type="dxa"/>
          </w:tcPr>
          <w:p w:rsidR="00E057D1" w:rsidRPr="00CB5CE1" w:rsidRDefault="00E057D1" w:rsidP="00A909B8">
            <w:pPr>
              <w:rPr>
                <w:rFonts w:ascii="Times New Roman" w:hAnsi="Times New Roman" w:cs="Times New Roman"/>
                <w:b/>
                <w:sz w:val="24"/>
                <w:szCs w:val="24"/>
              </w:rPr>
            </w:pPr>
            <w:r w:rsidRPr="00CB5CE1">
              <w:rPr>
                <w:rFonts w:ascii="Times New Roman" w:hAnsi="Times New Roman" w:cs="Times New Roman"/>
                <w:b/>
                <w:sz w:val="24"/>
                <w:szCs w:val="24"/>
                <w:lang w:val="en-US"/>
              </w:rPr>
              <w:t>4</w:t>
            </w:r>
            <w:r w:rsidRPr="00CB5CE1">
              <w:rPr>
                <w:rFonts w:ascii="Times New Roman" w:hAnsi="Times New Roman" w:cs="Times New Roman"/>
                <w:b/>
                <w:sz w:val="24"/>
                <w:szCs w:val="24"/>
              </w:rPr>
              <w:t>7</w:t>
            </w:r>
          </w:p>
        </w:tc>
      </w:tr>
    </w:tbl>
    <w:p w:rsidR="00E057D1" w:rsidRPr="00CB5CE1" w:rsidRDefault="00E057D1" w:rsidP="00E057D1">
      <w:pPr>
        <w:rPr>
          <w:rFonts w:ascii="Times New Roman" w:hAnsi="Times New Roman" w:cs="Times New Roman"/>
          <w:b/>
          <w:sz w:val="24"/>
          <w:szCs w:val="24"/>
        </w:rPr>
      </w:pPr>
    </w:p>
    <w:p w:rsidR="00E057D1" w:rsidRPr="00CB5CE1" w:rsidRDefault="00E057D1" w:rsidP="00E057D1">
      <w:pPr>
        <w:jc w:val="center"/>
        <w:rPr>
          <w:rFonts w:ascii="Times New Roman" w:hAnsi="Times New Roman" w:cs="Times New Roman"/>
          <w:b/>
          <w:sz w:val="24"/>
          <w:szCs w:val="24"/>
        </w:rPr>
      </w:pPr>
      <w:r w:rsidRPr="00CB5CE1">
        <w:rPr>
          <w:rFonts w:ascii="Times New Roman" w:hAnsi="Times New Roman" w:cs="Times New Roman"/>
          <w:b/>
          <w:sz w:val="24"/>
          <w:szCs w:val="24"/>
        </w:rPr>
        <w:t>Полная семья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E057D1" w:rsidRPr="00CB5CE1" w:rsidTr="00A909B8">
        <w:tc>
          <w:tcPr>
            <w:tcW w:w="4785" w:type="dxa"/>
          </w:tcPr>
          <w:p w:rsidR="00E057D1" w:rsidRPr="00CB5CE1" w:rsidRDefault="00E057D1" w:rsidP="00A909B8">
            <w:pPr>
              <w:jc w:val="center"/>
              <w:rPr>
                <w:rFonts w:ascii="Times New Roman" w:hAnsi="Times New Roman" w:cs="Times New Roman"/>
                <w:sz w:val="24"/>
                <w:szCs w:val="24"/>
              </w:rPr>
            </w:pPr>
            <w:r w:rsidRPr="00CB5CE1">
              <w:rPr>
                <w:rFonts w:ascii="Times New Roman" w:hAnsi="Times New Roman" w:cs="Times New Roman"/>
                <w:sz w:val="24"/>
                <w:szCs w:val="24"/>
              </w:rPr>
              <w:t>Всего семей</w:t>
            </w:r>
          </w:p>
        </w:tc>
        <w:tc>
          <w:tcPr>
            <w:tcW w:w="4786" w:type="dxa"/>
          </w:tcPr>
          <w:p w:rsidR="00E057D1" w:rsidRPr="00CB5CE1" w:rsidRDefault="00E057D1" w:rsidP="00A909B8">
            <w:pPr>
              <w:jc w:val="center"/>
              <w:rPr>
                <w:rFonts w:ascii="Times New Roman" w:hAnsi="Times New Roman" w:cs="Times New Roman"/>
                <w:b/>
                <w:sz w:val="24"/>
                <w:szCs w:val="24"/>
              </w:rPr>
            </w:pPr>
            <w:r w:rsidRPr="00CB5CE1">
              <w:rPr>
                <w:rFonts w:ascii="Times New Roman" w:hAnsi="Times New Roman" w:cs="Times New Roman"/>
                <w:b/>
                <w:sz w:val="24"/>
                <w:szCs w:val="24"/>
                <w:lang w:val="en-US"/>
              </w:rPr>
              <w:t>3</w:t>
            </w:r>
            <w:r w:rsidRPr="00CB5CE1">
              <w:rPr>
                <w:rFonts w:ascii="Times New Roman" w:hAnsi="Times New Roman" w:cs="Times New Roman"/>
                <w:b/>
                <w:sz w:val="24"/>
                <w:szCs w:val="24"/>
              </w:rPr>
              <w:t>7</w:t>
            </w:r>
          </w:p>
        </w:tc>
      </w:tr>
    </w:tbl>
    <w:p w:rsidR="00E057D1" w:rsidRPr="00CB5CE1" w:rsidRDefault="00E057D1" w:rsidP="00E057D1">
      <w:pPr>
        <w:jc w:val="center"/>
        <w:rPr>
          <w:rFonts w:ascii="Times New Roman" w:hAnsi="Times New Roman" w:cs="Times New Roman"/>
          <w:b/>
          <w:sz w:val="24"/>
          <w:szCs w:val="24"/>
        </w:rPr>
      </w:pPr>
    </w:p>
    <w:p w:rsidR="00E057D1" w:rsidRPr="00CB5CE1" w:rsidRDefault="00E057D1" w:rsidP="00E057D1">
      <w:pPr>
        <w:jc w:val="center"/>
        <w:rPr>
          <w:rFonts w:ascii="Times New Roman" w:hAnsi="Times New Roman" w:cs="Times New Roman"/>
          <w:b/>
          <w:sz w:val="24"/>
          <w:szCs w:val="24"/>
        </w:rPr>
      </w:pPr>
      <w:r w:rsidRPr="00CB5CE1">
        <w:rPr>
          <w:rFonts w:ascii="Times New Roman" w:hAnsi="Times New Roman" w:cs="Times New Roman"/>
          <w:b/>
          <w:sz w:val="24"/>
          <w:szCs w:val="24"/>
        </w:rPr>
        <w:t>Неполная семья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E057D1" w:rsidRPr="00CB5CE1" w:rsidTr="00A909B8">
        <w:tc>
          <w:tcPr>
            <w:tcW w:w="4785" w:type="dxa"/>
          </w:tcPr>
          <w:p w:rsidR="00E057D1" w:rsidRPr="00CB5CE1" w:rsidRDefault="00E057D1" w:rsidP="00A909B8">
            <w:pPr>
              <w:jc w:val="center"/>
              <w:rPr>
                <w:rFonts w:ascii="Times New Roman" w:hAnsi="Times New Roman" w:cs="Times New Roman"/>
                <w:sz w:val="24"/>
                <w:szCs w:val="24"/>
              </w:rPr>
            </w:pPr>
            <w:r w:rsidRPr="00CB5CE1">
              <w:rPr>
                <w:rFonts w:ascii="Times New Roman" w:hAnsi="Times New Roman" w:cs="Times New Roman"/>
                <w:sz w:val="24"/>
                <w:szCs w:val="24"/>
              </w:rPr>
              <w:t>Всего семей</w:t>
            </w:r>
          </w:p>
        </w:tc>
        <w:tc>
          <w:tcPr>
            <w:tcW w:w="4786" w:type="dxa"/>
          </w:tcPr>
          <w:p w:rsidR="00E057D1" w:rsidRPr="00CB5CE1" w:rsidRDefault="00E057D1" w:rsidP="00A909B8">
            <w:pPr>
              <w:jc w:val="center"/>
              <w:rPr>
                <w:rFonts w:ascii="Times New Roman" w:hAnsi="Times New Roman" w:cs="Times New Roman"/>
                <w:b/>
                <w:sz w:val="24"/>
                <w:szCs w:val="24"/>
              </w:rPr>
            </w:pPr>
            <w:r w:rsidRPr="00CB5CE1">
              <w:rPr>
                <w:rFonts w:ascii="Times New Roman" w:hAnsi="Times New Roman" w:cs="Times New Roman"/>
                <w:b/>
                <w:sz w:val="24"/>
                <w:szCs w:val="24"/>
              </w:rPr>
              <w:t>6</w:t>
            </w:r>
          </w:p>
        </w:tc>
      </w:tr>
    </w:tbl>
    <w:p w:rsidR="00E057D1" w:rsidRPr="00CB5CE1" w:rsidRDefault="00E057D1" w:rsidP="00E057D1">
      <w:pPr>
        <w:jc w:val="center"/>
        <w:rPr>
          <w:rFonts w:ascii="Times New Roman" w:hAnsi="Times New Roman" w:cs="Times New Roman"/>
          <w:b/>
          <w:sz w:val="24"/>
          <w:szCs w:val="24"/>
        </w:rPr>
      </w:pPr>
      <w:r w:rsidRPr="00CB5CE1">
        <w:rPr>
          <w:rFonts w:ascii="Times New Roman" w:hAnsi="Times New Roman" w:cs="Times New Roman"/>
          <w:b/>
          <w:sz w:val="24"/>
          <w:szCs w:val="24"/>
        </w:rPr>
        <w:t>Неблагополучная семья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E057D1" w:rsidRPr="00CB5CE1" w:rsidTr="00A909B8">
        <w:tc>
          <w:tcPr>
            <w:tcW w:w="4785" w:type="dxa"/>
          </w:tcPr>
          <w:p w:rsidR="00E057D1" w:rsidRPr="00CB5CE1" w:rsidRDefault="00E057D1" w:rsidP="00A909B8">
            <w:pPr>
              <w:jc w:val="center"/>
              <w:rPr>
                <w:rFonts w:ascii="Times New Roman" w:hAnsi="Times New Roman" w:cs="Times New Roman"/>
                <w:sz w:val="24"/>
                <w:szCs w:val="24"/>
              </w:rPr>
            </w:pPr>
            <w:r w:rsidRPr="00CB5CE1">
              <w:rPr>
                <w:rFonts w:ascii="Times New Roman" w:hAnsi="Times New Roman" w:cs="Times New Roman"/>
                <w:sz w:val="24"/>
                <w:szCs w:val="24"/>
              </w:rPr>
              <w:t>Всего семей</w:t>
            </w:r>
          </w:p>
        </w:tc>
        <w:tc>
          <w:tcPr>
            <w:tcW w:w="4786" w:type="dxa"/>
          </w:tcPr>
          <w:p w:rsidR="00E057D1" w:rsidRPr="00CB5CE1" w:rsidRDefault="00E057D1" w:rsidP="00A909B8">
            <w:pPr>
              <w:jc w:val="center"/>
              <w:rPr>
                <w:rFonts w:ascii="Times New Roman" w:hAnsi="Times New Roman" w:cs="Times New Roman"/>
                <w:b/>
                <w:sz w:val="24"/>
                <w:szCs w:val="24"/>
              </w:rPr>
            </w:pPr>
            <w:r w:rsidRPr="00CB5CE1">
              <w:rPr>
                <w:rFonts w:ascii="Times New Roman" w:hAnsi="Times New Roman" w:cs="Times New Roman"/>
                <w:b/>
                <w:sz w:val="24"/>
                <w:szCs w:val="24"/>
              </w:rPr>
              <w:t>4</w:t>
            </w:r>
          </w:p>
        </w:tc>
      </w:tr>
      <w:tr w:rsidR="00E057D1" w:rsidRPr="00CB5CE1" w:rsidTr="00A909B8">
        <w:tc>
          <w:tcPr>
            <w:tcW w:w="9571" w:type="dxa"/>
            <w:gridSpan w:val="2"/>
          </w:tcPr>
          <w:p w:rsidR="00E057D1" w:rsidRPr="00CB5CE1" w:rsidRDefault="006E5762" w:rsidP="00A909B8">
            <w:pPr>
              <w:jc w:val="center"/>
              <w:rPr>
                <w:rFonts w:ascii="Times New Roman" w:hAnsi="Times New Roman" w:cs="Times New Roman"/>
                <w:b/>
                <w:sz w:val="24"/>
                <w:szCs w:val="24"/>
              </w:rPr>
            </w:pPr>
            <w:r w:rsidRPr="00CB5CE1">
              <w:rPr>
                <w:rFonts w:ascii="Times New Roman" w:hAnsi="Times New Roman" w:cs="Times New Roman"/>
                <w:sz w:val="24"/>
                <w:szCs w:val="24"/>
              </w:rPr>
              <w:t xml:space="preserve"> </w:t>
            </w:r>
            <w:r w:rsidR="00E057D1" w:rsidRPr="00CB5CE1">
              <w:rPr>
                <w:rFonts w:ascii="Times New Roman" w:hAnsi="Times New Roman" w:cs="Times New Roman"/>
                <w:sz w:val="24"/>
                <w:szCs w:val="24"/>
              </w:rPr>
              <w:t xml:space="preserve"> кол-во детей </w:t>
            </w:r>
            <w:r w:rsidRPr="00CB5CE1">
              <w:rPr>
                <w:rFonts w:ascii="Times New Roman" w:hAnsi="Times New Roman" w:cs="Times New Roman"/>
                <w:sz w:val="24"/>
                <w:szCs w:val="24"/>
              </w:rPr>
              <w:t xml:space="preserve"> 7</w:t>
            </w:r>
          </w:p>
        </w:tc>
      </w:tr>
    </w:tbl>
    <w:p w:rsidR="00E057D1" w:rsidRPr="00CB5CE1" w:rsidRDefault="00E057D1" w:rsidP="00E057D1">
      <w:pPr>
        <w:jc w:val="center"/>
        <w:rPr>
          <w:rFonts w:ascii="Times New Roman" w:hAnsi="Times New Roman" w:cs="Times New Roman"/>
          <w:b/>
          <w:sz w:val="24"/>
          <w:szCs w:val="24"/>
        </w:rPr>
      </w:pPr>
      <w:r w:rsidRPr="00CB5CE1">
        <w:rPr>
          <w:rFonts w:ascii="Times New Roman" w:hAnsi="Times New Roman" w:cs="Times New Roman"/>
          <w:b/>
          <w:sz w:val="24"/>
          <w:szCs w:val="24"/>
        </w:rPr>
        <w:t>Малообеспеченная семья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E057D1" w:rsidRPr="00CB5CE1" w:rsidTr="00A909B8">
        <w:tc>
          <w:tcPr>
            <w:tcW w:w="4785" w:type="dxa"/>
          </w:tcPr>
          <w:p w:rsidR="00E057D1" w:rsidRPr="00CB5CE1" w:rsidRDefault="00E057D1" w:rsidP="00A909B8">
            <w:pPr>
              <w:jc w:val="center"/>
              <w:rPr>
                <w:rFonts w:ascii="Times New Roman" w:hAnsi="Times New Roman" w:cs="Times New Roman"/>
                <w:sz w:val="24"/>
                <w:szCs w:val="24"/>
              </w:rPr>
            </w:pPr>
            <w:r w:rsidRPr="00CB5CE1">
              <w:rPr>
                <w:rFonts w:ascii="Times New Roman" w:hAnsi="Times New Roman" w:cs="Times New Roman"/>
                <w:sz w:val="24"/>
                <w:szCs w:val="24"/>
              </w:rPr>
              <w:t>Всего семей</w:t>
            </w:r>
          </w:p>
        </w:tc>
        <w:tc>
          <w:tcPr>
            <w:tcW w:w="4786" w:type="dxa"/>
          </w:tcPr>
          <w:p w:rsidR="00E057D1" w:rsidRPr="00CB5CE1" w:rsidRDefault="00E057D1" w:rsidP="00A909B8">
            <w:pPr>
              <w:jc w:val="center"/>
              <w:rPr>
                <w:rFonts w:ascii="Times New Roman" w:hAnsi="Times New Roman" w:cs="Times New Roman"/>
                <w:b/>
                <w:sz w:val="24"/>
                <w:szCs w:val="24"/>
              </w:rPr>
            </w:pPr>
            <w:r w:rsidRPr="00CB5CE1">
              <w:rPr>
                <w:rFonts w:ascii="Times New Roman" w:hAnsi="Times New Roman" w:cs="Times New Roman"/>
                <w:b/>
                <w:sz w:val="24"/>
                <w:szCs w:val="24"/>
              </w:rPr>
              <w:t>4</w:t>
            </w:r>
            <w:r w:rsidR="006E5762" w:rsidRPr="00CB5CE1">
              <w:rPr>
                <w:rFonts w:ascii="Times New Roman" w:hAnsi="Times New Roman" w:cs="Times New Roman"/>
                <w:b/>
                <w:sz w:val="24"/>
                <w:szCs w:val="24"/>
              </w:rPr>
              <w:t>0</w:t>
            </w:r>
          </w:p>
        </w:tc>
      </w:tr>
    </w:tbl>
    <w:p w:rsidR="00E057D1" w:rsidRPr="00CB5CE1" w:rsidRDefault="00E057D1" w:rsidP="00E057D1">
      <w:pPr>
        <w:jc w:val="center"/>
        <w:rPr>
          <w:rFonts w:ascii="Times New Roman" w:hAnsi="Times New Roman" w:cs="Times New Roman"/>
          <w:b/>
          <w:sz w:val="24"/>
          <w:szCs w:val="24"/>
        </w:rPr>
      </w:pPr>
    </w:p>
    <w:p w:rsidR="00E057D1" w:rsidRPr="00CB5CE1" w:rsidRDefault="00E057D1" w:rsidP="00E057D1">
      <w:pPr>
        <w:jc w:val="center"/>
        <w:rPr>
          <w:rFonts w:ascii="Times New Roman" w:hAnsi="Times New Roman" w:cs="Times New Roman"/>
          <w:b/>
          <w:sz w:val="24"/>
          <w:szCs w:val="24"/>
        </w:rPr>
      </w:pPr>
      <w:r w:rsidRPr="00CB5CE1">
        <w:rPr>
          <w:rFonts w:ascii="Times New Roman" w:hAnsi="Times New Roman" w:cs="Times New Roman"/>
          <w:b/>
          <w:sz w:val="24"/>
          <w:szCs w:val="24"/>
        </w:rPr>
        <w:t>Многодетная семья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E057D1" w:rsidRPr="00CB5CE1" w:rsidTr="00A909B8">
        <w:tc>
          <w:tcPr>
            <w:tcW w:w="4785" w:type="dxa"/>
          </w:tcPr>
          <w:p w:rsidR="00E057D1" w:rsidRPr="00CB5CE1" w:rsidRDefault="00E057D1" w:rsidP="00A909B8">
            <w:pPr>
              <w:jc w:val="center"/>
              <w:rPr>
                <w:rFonts w:ascii="Times New Roman" w:hAnsi="Times New Roman" w:cs="Times New Roman"/>
                <w:sz w:val="24"/>
                <w:szCs w:val="24"/>
              </w:rPr>
            </w:pPr>
            <w:r w:rsidRPr="00CB5CE1">
              <w:rPr>
                <w:rFonts w:ascii="Times New Roman" w:hAnsi="Times New Roman" w:cs="Times New Roman"/>
                <w:sz w:val="24"/>
                <w:szCs w:val="24"/>
              </w:rPr>
              <w:t>Всего семей</w:t>
            </w:r>
          </w:p>
        </w:tc>
        <w:tc>
          <w:tcPr>
            <w:tcW w:w="4786" w:type="dxa"/>
          </w:tcPr>
          <w:p w:rsidR="00E057D1" w:rsidRPr="00CB5CE1" w:rsidRDefault="006E5762" w:rsidP="00A909B8">
            <w:pPr>
              <w:jc w:val="center"/>
              <w:rPr>
                <w:rFonts w:ascii="Times New Roman" w:hAnsi="Times New Roman" w:cs="Times New Roman"/>
                <w:b/>
                <w:sz w:val="24"/>
                <w:szCs w:val="24"/>
              </w:rPr>
            </w:pPr>
            <w:r w:rsidRPr="00CB5CE1">
              <w:rPr>
                <w:rFonts w:ascii="Times New Roman" w:hAnsi="Times New Roman" w:cs="Times New Roman"/>
                <w:b/>
                <w:sz w:val="24"/>
                <w:szCs w:val="24"/>
              </w:rPr>
              <w:t>5</w:t>
            </w:r>
          </w:p>
        </w:tc>
      </w:tr>
      <w:tr w:rsidR="00E057D1" w:rsidRPr="00CB5CE1" w:rsidTr="00A909B8">
        <w:tc>
          <w:tcPr>
            <w:tcW w:w="9571" w:type="dxa"/>
            <w:gridSpan w:val="2"/>
          </w:tcPr>
          <w:p w:rsidR="00E057D1" w:rsidRPr="00CB5CE1" w:rsidRDefault="00E057D1" w:rsidP="006E5762">
            <w:pPr>
              <w:rPr>
                <w:rFonts w:ascii="Times New Roman" w:hAnsi="Times New Roman" w:cs="Times New Roman"/>
                <w:b/>
                <w:sz w:val="24"/>
                <w:szCs w:val="24"/>
              </w:rPr>
            </w:pPr>
            <w:r w:rsidRPr="00CB5CE1">
              <w:rPr>
                <w:rFonts w:ascii="Times New Roman" w:hAnsi="Times New Roman" w:cs="Times New Roman"/>
                <w:sz w:val="24"/>
                <w:szCs w:val="24"/>
              </w:rPr>
              <w:t xml:space="preserve"> кол-во детей </w:t>
            </w:r>
            <w:r w:rsidR="006E5762" w:rsidRPr="00CB5CE1">
              <w:rPr>
                <w:rFonts w:ascii="Times New Roman" w:hAnsi="Times New Roman" w:cs="Times New Roman"/>
                <w:sz w:val="24"/>
                <w:szCs w:val="24"/>
              </w:rPr>
              <w:t xml:space="preserve"> 15</w:t>
            </w:r>
          </w:p>
        </w:tc>
      </w:tr>
    </w:tbl>
    <w:p w:rsidR="00E057D1" w:rsidRPr="00CB5CE1" w:rsidRDefault="00E057D1" w:rsidP="00E057D1">
      <w:pPr>
        <w:jc w:val="center"/>
        <w:rPr>
          <w:rFonts w:ascii="Times New Roman" w:hAnsi="Times New Roman" w:cs="Times New Roman"/>
          <w:sz w:val="24"/>
          <w:szCs w:val="24"/>
        </w:rPr>
      </w:pPr>
    </w:p>
    <w:p w:rsidR="00E057D1" w:rsidRPr="00CB5CE1" w:rsidRDefault="00E057D1" w:rsidP="00E057D1">
      <w:pPr>
        <w:jc w:val="center"/>
        <w:rPr>
          <w:rFonts w:ascii="Times New Roman" w:hAnsi="Times New Roman" w:cs="Times New Roman"/>
          <w:b/>
          <w:sz w:val="24"/>
          <w:szCs w:val="24"/>
        </w:rPr>
      </w:pPr>
      <w:r w:rsidRPr="00CB5CE1">
        <w:rPr>
          <w:rFonts w:ascii="Times New Roman" w:hAnsi="Times New Roman" w:cs="Times New Roman"/>
          <w:b/>
          <w:sz w:val="24"/>
          <w:szCs w:val="24"/>
        </w:rPr>
        <w:t>Опекаемые дети</w:t>
      </w:r>
      <w:r w:rsidR="006E5762" w:rsidRPr="00CB5CE1">
        <w:rPr>
          <w:rFonts w:ascii="Times New Roman" w:hAnsi="Times New Roman" w:cs="Times New Roman"/>
          <w:b/>
          <w:sz w:val="24"/>
          <w:szCs w:val="24"/>
        </w:rPr>
        <w:t xml:space="preserve"> -5</w:t>
      </w:r>
    </w:p>
    <w:p w:rsidR="00E057D1" w:rsidRPr="00CB5CE1" w:rsidRDefault="00E057D1" w:rsidP="00E057D1">
      <w:pPr>
        <w:jc w:val="center"/>
        <w:rPr>
          <w:rFonts w:ascii="Times New Roman" w:hAnsi="Times New Roman" w:cs="Times New Roman"/>
          <w:b/>
          <w:sz w:val="24"/>
          <w:szCs w:val="24"/>
        </w:rPr>
      </w:pPr>
      <w:r w:rsidRPr="00CB5CE1">
        <w:rPr>
          <w:rFonts w:ascii="Times New Roman" w:hAnsi="Times New Roman" w:cs="Times New Roman"/>
          <w:b/>
          <w:sz w:val="24"/>
          <w:szCs w:val="24"/>
        </w:rPr>
        <w:t>Дети-инвалиды</w:t>
      </w:r>
      <w:r w:rsidR="006E5762" w:rsidRPr="00CB5CE1">
        <w:rPr>
          <w:rFonts w:ascii="Times New Roman" w:hAnsi="Times New Roman" w:cs="Times New Roman"/>
          <w:b/>
          <w:sz w:val="24"/>
          <w:szCs w:val="24"/>
        </w:rPr>
        <w:t>- 3</w:t>
      </w:r>
    </w:p>
    <w:p w:rsidR="00E057D1" w:rsidRPr="00CB5CE1" w:rsidRDefault="00E057D1" w:rsidP="00E057D1">
      <w:pPr>
        <w:rPr>
          <w:rFonts w:ascii="Times New Roman" w:hAnsi="Times New Roman" w:cs="Times New Roman"/>
          <w:sz w:val="24"/>
          <w:szCs w:val="24"/>
        </w:rPr>
      </w:pPr>
      <w:r w:rsidRPr="00CB5CE1">
        <w:rPr>
          <w:rFonts w:ascii="Times New Roman" w:hAnsi="Times New Roman" w:cs="Times New Roman"/>
          <w:b/>
          <w:sz w:val="24"/>
          <w:szCs w:val="24"/>
        </w:rPr>
        <w:t>Общее количество родителей</w:t>
      </w:r>
      <w:r w:rsidRPr="00CB5CE1">
        <w:rPr>
          <w:rFonts w:ascii="Times New Roman" w:hAnsi="Times New Roman" w:cs="Times New Roman"/>
          <w:sz w:val="24"/>
          <w:szCs w:val="24"/>
        </w:rPr>
        <w:t>_________</w:t>
      </w:r>
      <w:r w:rsidRPr="00CB5CE1">
        <w:rPr>
          <w:rFonts w:ascii="Times New Roman" w:hAnsi="Times New Roman" w:cs="Times New Roman"/>
          <w:b/>
          <w:sz w:val="24"/>
          <w:szCs w:val="24"/>
        </w:rPr>
        <w:t>_87</w:t>
      </w:r>
      <w:r w:rsidRPr="00CB5CE1">
        <w:rPr>
          <w:rFonts w:ascii="Times New Roman" w:hAnsi="Times New Roman" w:cs="Times New Roman"/>
          <w:sz w:val="24"/>
          <w:szCs w:val="24"/>
        </w:rPr>
        <w:t>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E057D1" w:rsidRPr="00CB5CE1" w:rsidTr="00A909B8">
        <w:tc>
          <w:tcPr>
            <w:tcW w:w="4785" w:type="dxa"/>
            <w:gridSpan w:val="2"/>
          </w:tcPr>
          <w:p w:rsidR="00E057D1" w:rsidRPr="00CB5CE1" w:rsidRDefault="00E057D1" w:rsidP="00A909B8">
            <w:pPr>
              <w:jc w:val="center"/>
              <w:rPr>
                <w:rFonts w:ascii="Times New Roman" w:hAnsi="Times New Roman" w:cs="Times New Roman"/>
                <w:b/>
                <w:sz w:val="24"/>
                <w:szCs w:val="24"/>
              </w:rPr>
            </w:pPr>
            <w:r w:rsidRPr="00CB5CE1">
              <w:rPr>
                <w:rFonts w:ascii="Times New Roman" w:hAnsi="Times New Roman" w:cs="Times New Roman"/>
                <w:b/>
                <w:sz w:val="24"/>
                <w:szCs w:val="24"/>
              </w:rPr>
              <w:t>Родители по социальному составу</w:t>
            </w:r>
          </w:p>
        </w:tc>
        <w:tc>
          <w:tcPr>
            <w:tcW w:w="4786" w:type="dxa"/>
            <w:gridSpan w:val="2"/>
          </w:tcPr>
          <w:p w:rsidR="00E057D1" w:rsidRPr="00CB5CE1" w:rsidRDefault="00E057D1" w:rsidP="00A909B8">
            <w:pPr>
              <w:jc w:val="center"/>
              <w:rPr>
                <w:rFonts w:ascii="Times New Roman" w:hAnsi="Times New Roman" w:cs="Times New Roman"/>
                <w:b/>
                <w:sz w:val="24"/>
                <w:szCs w:val="24"/>
              </w:rPr>
            </w:pPr>
            <w:r w:rsidRPr="00CB5CE1">
              <w:rPr>
                <w:rFonts w:ascii="Times New Roman" w:hAnsi="Times New Roman" w:cs="Times New Roman"/>
                <w:b/>
                <w:sz w:val="24"/>
                <w:szCs w:val="24"/>
              </w:rPr>
              <w:t>Образовательный уровень родителей</w:t>
            </w:r>
          </w:p>
        </w:tc>
      </w:tr>
      <w:tr w:rsidR="00E057D1" w:rsidRPr="00CB5CE1" w:rsidTr="00A909B8">
        <w:tc>
          <w:tcPr>
            <w:tcW w:w="2392" w:type="dxa"/>
          </w:tcPr>
          <w:p w:rsidR="00E057D1" w:rsidRPr="00CB5CE1" w:rsidRDefault="00E057D1" w:rsidP="00A909B8">
            <w:pPr>
              <w:rPr>
                <w:rFonts w:ascii="Times New Roman" w:hAnsi="Times New Roman" w:cs="Times New Roman"/>
                <w:sz w:val="24"/>
                <w:szCs w:val="24"/>
              </w:rPr>
            </w:pPr>
            <w:r w:rsidRPr="00CB5CE1">
              <w:rPr>
                <w:rFonts w:ascii="Times New Roman" w:hAnsi="Times New Roman" w:cs="Times New Roman"/>
                <w:sz w:val="24"/>
                <w:szCs w:val="24"/>
              </w:rPr>
              <w:t>Служащие</w:t>
            </w:r>
          </w:p>
        </w:tc>
        <w:tc>
          <w:tcPr>
            <w:tcW w:w="2393" w:type="dxa"/>
          </w:tcPr>
          <w:p w:rsidR="00E057D1" w:rsidRPr="00CB5CE1" w:rsidRDefault="00E057D1" w:rsidP="00A909B8">
            <w:pPr>
              <w:rPr>
                <w:rFonts w:ascii="Times New Roman" w:hAnsi="Times New Roman" w:cs="Times New Roman"/>
                <w:sz w:val="24"/>
                <w:szCs w:val="24"/>
              </w:rPr>
            </w:pPr>
            <w:r w:rsidRPr="00CB5CE1">
              <w:rPr>
                <w:rFonts w:ascii="Times New Roman" w:hAnsi="Times New Roman" w:cs="Times New Roman"/>
                <w:sz w:val="24"/>
                <w:szCs w:val="24"/>
              </w:rPr>
              <w:t>4</w:t>
            </w:r>
          </w:p>
        </w:tc>
        <w:tc>
          <w:tcPr>
            <w:tcW w:w="2393" w:type="dxa"/>
          </w:tcPr>
          <w:p w:rsidR="00E057D1" w:rsidRPr="00CB5CE1" w:rsidRDefault="00E057D1" w:rsidP="00A909B8">
            <w:pPr>
              <w:rPr>
                <w:rFonts w:ascii="Times New Roman" w:hAnsi="Times New Roman" w:cs="Times New Roman"/>
                <w:sz w:val="24"/>
                <w:szCs w:val="24"/>
              </w:rPr>
            </w:pPr>
            <w:r w:rsidRPr="00CB5CE1">
              <w:rPr>
                <w:rFonts w:ascii="Times New Roman" w:hAnsi="Times New Roman" w:cs="Times New Roman"/>
                <w:sz w:val="24"/>
                <w:szCs w:val="24"/>
              </w:rPr>
              <w:t xml:space="preserve">Высшее </w:t>
            </w:r>
          </w:p>
        </w:tc>
        <w:tc>
          <w:tcPr>
            <w:tcW w:w="2393" w:type="dxa"/>
          </w:tcPr>
          <w:p w:rsidR="00E057D1" w:rsidRPr="00CB5CE1" w:rsidRDefault="00E057D1" w:rsidP="00A909B8">
            <w:pPr>
              <w:rPr>
                <w:rFonts w:ascii="Times New Roman" w:hAnsi="Times New Roman" w:cs="Times New Roman"/>
                <w:sz w:val="24"/>
                <w:szCs w:val="24"/>
              </w:rPr>
            </w:pPr>
            <w:r w:rsidRPr="00CB5CE1">
              <w:rPr>
                <w:rFonts w:ascii="Times New Roman" w:hAnsi="Times New Roman" w:cs="Times New Roman"/>
                <w:sz w:val="24"/>
                <w:szCs w:val="24"/>
              </w:rPr>
              <w:t>3</w:t>
            </w:r>
          </w:p>
        </w:tc>
      </w:tr>
      <w:tr w:rsidR="00E057D1" w:rsidRPr="00CB5CE1" w:rsidTr="00A909B8">
        <w:tc>
          <w:tcPr>
            <w:tcW w:w="2392" w:type="dxa"/>
          </w:tcPr>
          <w:p w:rsidR="00E057D1" w:rsidRPr="00CB5CE1" w:rsidRDefault="00E057D1" w:rsidP="00A909B8">
            <w:pPr>
              <w:rPr>
                <w:rFonts w:ascii="Times New Roman" w:hAnsi="Times New Roman" w:cs="Times New Roman"/>
                <w:sz w:val="24"/>
                <w:szCs w:val="24"/>
              </w:rPr>
            </w:pPr>
            <w:r w:rsidRPr="00CB5CE1">
              <w:rPr>
                <w:rFonts w:ascii="Times New Roman" w:hAnsi="Times New Roman" w:cs="Times New Roman"/>
                <w:sz w:val="24"/>
                <w:szCs w:val="24"/>
              </w:rPr>
              <w:t>Рабочие</w:t>
            </w:r>
          </w:p>
        </w:tc>
        <w:tc>
          <w:tcPr>
            <w:tcW w:w="2393" w:type="dxa"/>
          </w:tcPr>
          <w:p w:rsidR="00E057D1" w:rsidRPr="00CB5CE1" w:rsidRDefault="00E057D1" w:rsidP="00A909B8">
            <w:pPr>
              <w:rPr>
                <w:rFonts w:ascii="Times New Roman" w:hAnsi="Times New Roman" w:cs="Times New Roman"/>
                <w:sz w:val="24"/>
                <w:szCs w:val="24"/>
              </w:rPr>
            </w:pPr>
            <w:r w:rsidRPr="00CB5CE1">
              <w:rPr>
                <w:rFonts w:ascii="Times New Roman" w:hAnsi="Times New Roman" w:cs="Times New Roman"/>
                <w:sz w:val="24"/>
                <w:szCs w:val="24"/>
              </w:rPr>
              <w:t>27</w:t>
            </w:r>
          </w:p>
        </w:tc>
        <w:tc>
          <w:tcPr>
            <w:tcW w:w="2393" w:type="dxa"/>
          </w:tcPr>
          <w:p w:rsidR="00E057D1" w:rsidRPr="00CB5CE1" w:rsidRDefault="00E057D1" w:rsidP="00A909B8">
            <w:pPr>
              <w:rPr>
                <w:rFonts w:ascii="Times New Roman" w:hAnsi="Times New Roman" w:cs="Times New Roman"/>
                <w:sz w:val="24"/>
                <w:szCs w:val="24"/>
              </w:rPr>
            </w:pPr>
            <w:proofErr w:type="spellStart"/>
            <w:r w:rsidRPr="00CB5CE1">
              <w:rPr>
                <w:rFonts w:ascii="Times New Roman" w:hAnsi="Times New Roman" w:cs="Times New Roman"/>
                <w:sz w:val="24"/>
                <w:szCs w:val="24"/>
              </w:rPr>
              <w:t>Незаконч</w:t>
            </w:r>
            <w:proofErr w:type="spellEnd"/>
            <w:r w:rsidRPr="00CB5CE1">
              <w:rPr>
                <w:rFonts w:ascii="Times New Roman" w:hAnsi="Times New Roman" w:cs="Times New Roman"/>
                <w:sz w:val="24"/>
                <w:szCs w:val="24"/>
              </w:rPr>
              <w:t>. высшее</w:t>
            </w:r>
          </w:p>
        </w:tc>
        <w:tc>
          <w:tcPr>
            <w:tcW w:w="2393" w:type="dxa"/>
          </w:tcPr>
          <w:p w:rsidR="00E057D1" w:rsidRPr="00CB5CE1" w:rsidRDefault="00E057D1" w:rsidP="00A909B8">
            <w:pPr>
              <w:rPr>
                <w:rFonts w:ascii="Times New Roman" w:hAnsi="Times New Roman" w:cs="Times New Roman"/>
                <w:sz w:val="24"/>
                <w:szCs w:val="24"/>
              </w:rPr>
            </w:pPr>
            <w:r w:rsidRPr="00CB5CE1">
              <w:rPr>
                <w:rFonts w:ascii="Times New Roman" w:hAnsi="Times New Roman" w:cs="Times New Roman"/>
                <w:sz w:val="24"/>
                <w:szCs w:val="24"/>
              </w:rPr>
              <w:t>-</w:t>
            </w:r>
          </w:p>
        </w:tc>
      </w:tr>
      <w:tr w:rsidR="00E057D1" w:rsidRPr="00CB5CE1" w:rsidTr="00A909B8">
        <w:tc>
          <w:tcPr>
            <w:tcW w:w="2392" w:type="dxa"/>
          </w:tcPr>
          <w:p w:rsidR="00E057D1" w:rsidRPr="00CB5CE1" w:rsidRDefault="00E057D1" w:rsidP="00A909B8">
            <w:pPr>
              <w:rPr>
                <w:rFonts w:ascii="Times New Roman" w:hAnsi="Times New Roman" w:cs="Times New Roman"/>
                <w:sz w:val="24"/>
                <w:szCs w:val="24"/>
              </w:rPr>
            </w:pPr>
            <w:r w:rsidRPr="00CB5CE1">
              <w:rPr>
                <w:rFonts w:ascii="Times New Roman" w:hAnsi="Times New Roman" w:cs="Times New Roman"/>
                <w:sz w:val="24"/>
                <w:szCs w:val="24"/>
              </w:rPr>
              <w:t>Пенсионеры</w:t>
            </w:r>
          </w:p>
        </w:tc>
        <w:tc>
          <w:tcPr>
            <w:tcW w:w="2393" w:type="dxa"/>
          </w:tcPr>
          <w:p w:rsidR="00E057D1" w:rsidRPr="00CB5CE1" w:rsidRDefault="00E057D1" w:rsidP="00A909B8">
            <w:pPr>
              <w:rPr>
                <w:rFonts w:ascii="Times New Roman" w:hAnsi="Times New Roman" w:cs="Times New Roman"/>
                <w:sz w:val="24"/>
                <w:szCs w:val="24"/>
              </w:rPr>
            </w:pPr>
            <w:r w:rsidRPr="00CB5CE1">
              <w:rPr>
                <w:rFonts w:ascii="Times New Roman" w:hAnsi="Times New Roman" w:cs="Times New Roman"/>
                <w:sz w:val="24"/>
                <w:szCs w:val="24"/>
              </w:rPr>
              <w:t>5</w:t>
            </w:r>
          </w:p>
        </w:tc>
        <w:tc>
          <w:tcPr>
            <w:tcW w:w="2393" w:type="dxa"/>
          </w:tcPr>
          <w:p w:rsidR="00E057D1" w:rsidRPr="00CB5CE1" w:rsidRDefault="00E057D1" w:rsidP="00A909B8">
            <w:pPr>
              <w:rPr>
                <w:rFonts w:ascii="Times New Roman" w:hAnsi="Times New Roman" w:cs="Times New Roman"/>
                <w:sz w:val="24"/>
                <w:szCs w:val="24"/>
              </w:rPr>
            </w:pPr>
            <w:r w:rsidRPr="00CB5CE1">
              <w:rPr>
                <w:rFonts w:ascii="Times New Roman" w:hAnsi="Times New Roman" w:cs="Times New Roman"/>
                <w:sz w:val="24"/>
                <w:szCs w:val="24"/>
              </w:rPr>
              <w:t xml:space="preserve">Среднее </w:t>
            </w:r>
            <w:proofErr w:type="gramStart"/>
            <w:r w:rsidRPr="00CB5CE1">
              <w:rPr>
                <w:rFonts w:ascii="Times New Roman" w:hAnsi="Times New Roman" w:cs="Times New Roman"/>
                <w:sz w:val="24"/>
                <w:szCs w:val="24"/>
              </w:rPr>
              <w:t>спец</w:t>
            </w:r>
            <w:proofErr w:type="gramEnd"/>
            <w:r w:rsidRPr="00CB5CE1">
              <w:rPr>
                <w:rFonts w:ascii="Times New Roman" w:hAnsi="Times New Roman" w:cs="Times New Roman"/>
                <w:sz w:val="24"/>
                <w:szCs w:val="24"/>
              </w:rPr>
              <w:t>.</w:t>
            </w:r>
          </w:p>
        </w:tc>
        <w:tc>
          <w:tcPr>
            <w:tcW w:w="2393" w:type="dxa"/>
          </w:tcPr>
          <w:p w:rsidR="00E057D1" w:rsidRPr="00CB5CE1" w:rsidRDefault="00E057D1" w:rsidP="00A909B8">
            <w:pPr>
              <w:rPr>
                <w:rFonts w:ascii="Times New Roman" w:hAnsi="Times New Roman" w:cs="Times New Roman"/>
                <w:sz w:val="24"/>
                <w:szCs w:val="24"/>
              </w:rPr>
            </w:pPr>
            <w:r w:rsidRPr="00CB5CE1">
              <w:rPr>
                <w:rFonts w:ascii="Times New Roman" w:hAnsi="Times New Roman" w:cs="Times New Roman"/>
                <w:sz w:val="24"/>
                <w:szCs w:val="24"/>
              </w:rPr>
              <w:t>15</w:t>
            </w:r>
          </w:p>
        </w:tc>
      </w:tr>
      <w:tr w:rsidR="00E057D1" w:rsidRPr="00CB5CE1" w:rsidTr="00A909B8">
        <w:tc>
          <w:tcPr>
            <w:tcW w:w="2392" w:type="dxa"/>
          </w:tcPr>
          <w:p w:rsidR="00E057D1" w:rsidRPr="00CB5CE1" w:rsidRDefault="00E057D1" w:rsidP="00A909B8">
            <w:pPr>
              <w:rPr>
                <w:rFonts w:ascii="Times New Roman" w:hAnsi="Times New Roman" w:cs="Times New Roman"/>
                <w:sz w:val="24"/>
                <w:szCs w:val="24"/>
              </w:rPr>
            </w:pPr>
            <w:r w:rsidRPr="00CB5CE1">
              <w:rPr>
                <w:rFonts w:ascii="Times New Roman" w:hAnsi="Times New Roman" w:cs="Times New Roman"/>
                <w:sz w:val="24"/>
                <w:szCs w:val="24"/>
              </w:rPr>
              <w:t>ЧП</w:t>
            </w:r>
          </w:p>
        </w:tc>
        <w:tc>
          <w:tcPr>
            <w:tcW w:w="2393" w:type="dxa"/>
          </w:tcPr>
          <w:p w:rsidR="00E057D1" w:rsidRPr="00CB5CE1" w:rsidRDefault="00E057D1" w:rsidP="00A909B8">
            <w:pPr>
              <w:rPr>
                <w:rFonts w:ascii="Times New Roman" w:hAnsi="Times New Roman" w:cs="Times New Roman"/>
                <w:sz w:val="24"/>
                <w:szCs w:val="24"/>
              </w:rPr>
            </w:pPr>
            <w:r w:rsidRPr="00CB5CE1">
              <w:rPr>
                <w:rFonts w:ascii="Times New Roman" w:hAnsi="Times New Roman" w:cs="Times New Roman"/>
                <w:sz w:val="24"/>
                <w:szCs w:val="24"/>
              </w:rPr>
              <w:t>1</w:t>
            </w:r>
          </w:p>
        </w:tc>
        <w:tc>
          <w:tcPr>
            <w:tcW w:w="2393" w:type="dxa"/>
          </w:tcPr>
          <w:p w:rsidR="00E057D1" w:rsidRPr="00CB5CE1" w:rsidRDefault="00E057D1" w:rsidP="00A909B8">
            <w:pPr>
              <w:rPr>
                <w:rFonts w:ascii="Times New Roman" w:hAnsi="Times New Roman" w:cs="Times New Roman"/>
                <w:sz w:val="24"/>
                <w:szCs w:val="24"/>
              </w:rPr>
            </w:pPr>
            <w:r w:rsidRPr="00CB5CE1">
              <w:rPr>
                <w:rFonts w:ascii="Times New Roman" w:hAnsi="Times New Roman" w:cs="Times New Roman"/>
                <w:sz w:val="24"/>
                <w:szCs w:val="24"/>
              </w:rPr>
              <w:t>Среднее</w:t>
            </w:r>
          </w:p>
        </w:tc>
        <w:tc>
          <w:tcPr>
            <w:tcW w:w="2393" w:type="dxa"/>
          </w:tcPr>
          <w:p w:rsidR="00E057D1" w:rsidRPr="00CB5CE1" w:rsidRDefault="00E057D1" w:rsidP="00A909B8">
            <w:pPr>
              <w:rPr>
                <w:rFonts w:ascii="Times New Roman" w:hAnsi="Times New Roman" w:cs="Times New Roman"/>
                <w:sz w:val="24"/>
                <w:szCs w:val="24"/>
              </w:rPr>
            </w:pPr>
            <w:r w:rsidRPr="00CB5CE1">
              <w:rPr>
                <w:rFonts w:ascii="Times New Roman" w:hAnsi="Times New Roman" w:cs="Times New Roman"/>
                <w:sz w:val="24"/>
                <w:szCs w:val="24"/>
              </w:rPr>
              <w:t>16</w:t>
            </w:r>
          </w:p>
        </w:tc>
      </w:tr>
      <w:tr w:rsidR="00E057D1" w:rsidRPr="00CB5CE1" w:rsidTr="00A909B8">
        <w:tc>
          <w:tcPr>
            <w:tcW w:w="2392" w:type="dxa"/>
          </w:tcPr>
          <w:p w:rsidR="00E057D1" w:rsidRPr="00CB5CE1" w:rsidRDefault="00E057D1" w:rsidP="00A909B8">
            <w:pPr>
              <w:rPr>
                <w:rFonts w:ascii="Times New Roman" w:hAnsi="Times New Roman" w:cs="Times New Roman"/>
                <w:sz w:val="24"/>
                <w:szCs w:val="24"/>
              </w:rPr>
            </w:pPr>
            <w:r w:rsidRPr="00CB5CE1">
              <w:rPr>
                <w:rFonts w:ascii="Times New Roman" w:hAnsi="Times New Roman" w:cs="Times New Roman"/>
                <w:sz w:val="24"/>
                <w:szCs w:val="24"/>
              </w:rPr>
              <w:t xml:space="preserve">Неработающие </w:t>
            </w:r>
          </w:p>
        </w:tc>
        <w:tc>
          <w:tcPr>
            <w:tcW w:w="2393" w:type="dxa"/>
          </w:tcPr>
          <w:p w:rsidR="00E057D1" w:rsidRPr="00CB5CE1" w:rsidRDefault="00E057D1" w:rsidP="00A909B8">
            <w:pPr>
              <w:rPr>
                <w:rFonts w:ascii="Times New Roman" w:hAnsi="Times New Roman" w:cs="Times New Roman"/>
                <w:sz w:val="24"/>
                <w:szCs w:val="24"/>
              </w:rPr>
            </w:pPr>
            <w:r w:rsidRPr="00CB5CE1">
              <w:rPr>
                <w:rFonts w:ascii="Times New Roman" w:hAnsi="Times New Roman" w:cs="Times New Roman"/>
                <w:sz w:val="24"/>
                <w:szCs w:val="24"/>
              </w:rPr>
              <w:t>43</w:t>
            </w:r>
          </w:p>
        </w:tc>
        <w:tc>
          <w:tcPr>
            <w:tcW w:w="2393" w:type="dxa"/>
          </w:tcPr>
          <w:p w:rsidR="00E057D1" w:rsidRPr="00CB5CE1" w:rsidRDefault="00E057D1" w:rsidP="00A909B8">
            <w:pPr>
              <w:rPr>
                <w:rFonts w:ascii="Times New Roman" w:hAnsi="Times New Roman" w:cs="Times New Roman"/>
                <w:sz w:val="24"/>
                <w:szCs w:val="24"/>
              </w:rPr>
            </w:pPr>
            <w:r w:rsidRPr="00CB5CE1">
              <w:rPr>
                <w:rFonts w:ascii="Times New Roman" w:hAnsi="Times New Roman" w:cs="Times New Roman"/>
                <w:sz w:val="24"/>
                <w:szCs w:val="24"/>
              </w:rPr>
              <w:t>НПО</w:t>
            </w:r>
          </w:p>
        </w:tc>
        <w:tc>
          <w:tcPr>
            <w:tcW w:w="2393" w:type="dxa"/>
          </w:tcPr>
          <w:p w:rsidR="00E057D1" w:rsidRPr="00CB5CE1" w:rsidRDefault="00E057D1" w:rsidP="00A909B8">
            <w:pPr>
              <w:rPr>
                <w:rFonts w:ascii="Times New Roman" w:hAnsi="Times New Roman" w:cs="Times New Roman"/>
                <w:sz w:val="24"/>
                <w:szCs w:val="24"/>
              </w:rPr>
            </w:pPr>
            <w:r w:rsidRPr="00CB5CE1">
              <w:rPr>
                <w:rFonts w:ascii="Times New Roman" w:hAnsi="Times New Roman" w:cs="Times New Roman"/>
                <w:sz w:val="24"/>
                <w:szCs w:val="24"/>
              </w:rPr>
              <w:t>10</w:t>
            </w:r>
          </w:p>
        </w:tc>
      </w:tr>
      <w:tr w:rsidR="00E057D1" w:rsidRPr="00CB5CE1" w:rsidTr="00A909B8">
        <w:tc>
          <w:tcPr>
            <w:tcW w:w="2392" w:type="dxa"/>
          </w:tcPr>
          <w:p w:rsidR="00E057D1" w:rsidRPr="00CB5CE1" w:rsidRDefault="00E057D1" w:rsidP="00A909B8">
            <w:pPr>
              <w:rPr>
                <w:rFonts w:ascii="Times New Roman" w:hAnsi="Times New Roman" w:cs="Times New Roman"/>
                <w:sz w:val="24"/>
                <w:szCs w:val="24"/>
              </w:rPr>
            </w:pPr>
            <w:r w:rsidRPr="00CB5CE1">
              <w:rPr>
                <w:rFonts w:ascii="Times New Roman" w:hAnsi="Times New Roman" w:cs="Times New Roman"/>
                <w:sz w:val="24"/>
                <w:szCs w:val="24"/>
              </w:rPr>
              <w:t>Безработные</w:t>
            </w:r>
          </w:p>
        </w:tc>
        <w:tc>
          <w:tcPr>
            <w:tcW w:w="2393" w:type="dxa"/>
          </w:tcPr>
          <w:p w:rsidR="00E057D1" w:rsidRPr="00CB5CE1" w:rsidRDefault="00E057D1" w:rsidP="00A909B8">
            <w:pPr>
              <w:rPr>
                <w:rFonts w:ascii="Times New Roman" w:hAnsi="Times New Roman" w:cs="Times New Roman"/>
                <w:sz w:val="24"/>
                <w:szCs w:val="24"/>
              </w:rPr>
            </w:pPr>
            <w:r w:rsidRPr="00CB5CE1">
              <w:rPr>
                <w:rFonts w:ascii="Times New Roman" w:hAnsi="Times New Roman" w:cs="Times New Roman"/>
                <w:sz w:val="24"/>
                <w:szCs w:val="24"/>
              </w:rPr>
              <w:t>1</w:t>
            </w:r>
          </w:p>
        </w:tc>
        <w:tc>
          <w:tcPr>
            <w:tcW w:w="2393" w:type="dxa"/>
          </w:tcPr>
          <w:p w:rsidR="00E057D1" w:rsidRPr="00CB5CE1" w:rsidRDefault="00E057D1" w:rsidP="00A909B8">
            <w:pPr>
              <w:rPr>
                <w:rFonts w:ascii="Times New Roman" w:hAnsi="Times New Roman" w:cs="Times New Roman"/>
                <w:sz w:val="24"/>
                <w:szCs w:val="24"/>
              </w:rPr>
            </w:pPr>
            <w:r w:rsidRPr="00CB5CE1">
              <w:rPr>
                <w:rFonts w:ascii="Times New Roman" w:hAnsi="Times New Roman" w:cs="Times New Roman"/>
                <w:sz w:val="24"/>
                <w:szCs w:val="24"/>
              </w:rPr>
              <w:t xml:space="preserve">Основное </w:t>
            </w:r>
          </w:p>
        </w:tc>
        <w:tc>
          <w:tcPr>
            <w:tcW w:w="2393" w:type="dxa"/>
          </w:tcPr>
          <w:p w:rsidR="00E057D1" w:rsidRPr="00CB5CE1" w:rsidRDefault="00E057D1" w:rsidP="00A909B8">
            <w:pPr>
              <w:rPr>
                <w:rFonts w:ascii="Times New Roman" w:hAnsi="Times New Roman" w:cs="Times New Roman"/>
                <w:sz w:val="24"/>
                <w:szCs w:val="24"/>
              </w:rPr>
            </w:pPr>
            <w:r w:rsidRPr="00CB5CE1">
              <w:rPr>
                <w:rFonts w:ascii="Times New Roman" w:hAnsi="Times New Roman" w:cs="Times New Roman"/>
                <w:sz w:val="24"/>
                <w:szCs w:val="24"/>
              </w:rPr>
              <w:t>24</w:t>
            </w:r>
          </w:p>
        </w:tc>
      </w:tr>
      <w:tr w:rsidR="00E057D1" w:rsidRPr="00CB5CE1" w:rsidTr="00A909B8">
        <w:tc>
          <w:tcPr>
            <w:tcW w:w="2392" w:type="dxa"/>
          </w:tcPr>
          <w:p w:rsidR="00E057D1" w:rsidRPr="00CB5CE1" w:rsidRDefault="00E057D1" w:rsidP="00A909B8">
            <w:pPr>
              <w:rPr>
                <w:rFonts w:ascii="Times New Roman" w:hAnsi="Times New Roman" w:cs="Times New Roman"/>
                <w:sz w:val="24"/>
                <w:szCs w:val="24"/>
              </w:rPr>
            </w:pPr>
            <w:r w:rsidRPr="00CB5CE1">
              <w:rPr>
                <w:rFonts w:ascii="Times New Roman" w:hAnsi="Times New Roman" w:cs="Times New Roman"/>
                <w:sz w:val="24"/>
                <w:szCs w:val="24"/>
              </w:rPr>
              <w:lastRenderedPageBreak/>
              <w:t>Интеллигенция</w:t>
            </w:r>
          </w:p>
        </w:tc>
        <w:tc>
          <w:tcPr>
            <w:tcW w:w="2393" w:type="dxa"/>
          </w:tcPr>
          <w:p w:rsidR="00E057D1" w:rsidRPr="00CB5CE1" w:rsidRDefault="00E057D1" w:rsidP="00A909B8">
            <w:pPr>
              <w:rPr>
                <w:rFonts w:ascii="Times New Roman" w:hAnsi="Times New Roman" w:cs="Times New Roman"/>
                <w:sz w:val="24"/>
                <w:szCs w:val="24"/>
              </w:rPr>
            </w:pPr>
            <w:r w:rsidRPr="00CB5CE1">
              <w:rPr>
                <w:rFonts w:ascii="Times New Roman" w:hAnsi="Times New Roman" w:cs="Times New Roman"/>
                <w:sz w:val="24"/>
                <w:szCs w:val="24"/>
              </w:rPr>
              <w:t>6</w:t>
            </w:r>
          </w:p>
        </w:tc>
        <w:tc>
          <w:tcPr>
            <w:tcW w:w="2393" w:type="dxa"/>
          </w:tcPr>
          <w:p w:rsidR="00E057D1" w:rsidRPr="00CB5CE1" w:rsidRDefault="00E057D1" w:rsidP="00A909B8">
            <w:pPr>
              <w:rPr>
                <w:rFonts w:ascii="Times New Roman" w:hAnsi="Times New Roman" w:cs="Times New Roman"/>
                <w:sz w:val="24"/>
                <w:szCs w:val="24"/>
              </w:rPr>
            </w:pPr>
            <w:r w:rsidRPr="00CB5CE1">
              <w:rPr>
                <w:rFonts w:ascii="Times New Roman" w:hAnsi="Times New Roman" w:cs="Times New Roman"/>
                <w:sz w:val="24"/>
                <w:szCs w:val="24"/>
              </w:rPr>
              <w:t xml:space="preserve">Коррекционное </w:t>
            </w:r>
          </w:p>
        </w:tc>
        <w:tc>
          <w:tcPr>
            <w:tcW w:w="2393" w:type="dxa"/>
          </w:tcPr>
          <w:p w:rsidR="00E057D1" w:rsidRPr="00CB5CE1" w:rsidRDefault="00E057D1" w:rsidP="00A909B8">
            <w:pPr>
              <w:rPr>
                <w:rFonts w:ascii="Times New Roman" w:hAnsi="Times New Roman" w:cs="Times New Roman"/>
                <w:sz w:val="24"/>
                <w:szCs w:val="24"/>
              </w:rPr>
            </w:pPr>
            <w:r w:rsidRPr="00CB5CE1">
              <w:rPr>
                <w:rFonts w:ascii="Times New Roman" w:hAnsi="Times New Roman" w:cs="Times New Roman"/>
                <w:sz w:val="24"/>
                <w:szCs w:val="24"/>
              </w:rPr>
              <w:t>14</w:t>
            </w:r>
          </w:p>
        </w:tc>
      </w:tr>
      <w:tr w:rsidR="00E057D1" w:rsidRPr="00CB5CE1" w:rsidTr="00A909B8">
        <w:tc>
          <w:tcPr>
            <w:tcW w:w="2392" w:type="dxa"/>
          </w:tcPr>
          <w:p w:rsidR="00E057D1" w:rsidRPr="00CB5CE1" w:rsidRDefault="00E057D1" w:rsidP="00A909B8">
            <w:pPr>
              <w:rPr>
                <w:rFonts w:ascii="Times New Roman" w:hAnsi="Times New Roman" w:cs="Times New Roman"/>
                <w:sz w:val="24"/>
                <w:szCs w:val="24"/>
              </w:rPr>
            </w:pPr>
          </w:p>
        </w:tc>
        <w:tc>
          <w:tcPr>
            <w:tcW w:w="2393" w:type="dxa"/>
          </w:tcPr>
          <w:p w:rsidR="00E057D1" w:rsidRPr="00CB5CE1" w:rsidRDefault="00E057D1" w:rsidP="00A909B8">
            <w:pPr>
              <w:rPr>
                <w:rFonts w:ascii="Times New Roman" w:hAnsi="Times New Roman" w:cs="Times New Roman"/>
                <w:sz w:val="24"/>
                <w:szCs w:val="24"/>
              </w:rPr>
            </w:pPr>
          </w:p>
        </w:tc>
        <w:tc>
          <w:tcPr>
            <w:tcW w:w="2393" w:type="dxa"/>
          </w:tcPr>
          <w:p w:rsidR="00E057D1" w:rsidRPr="00CB5CE1" w:rsidRDefault="00E057D1" w:rsidP="00A909B8">
            <w:pPr>
              <w:rPr>
                <w:rFonts w:ascii="Times New Roman" w:hAnsi="Times New Roman" w:cs="Times New Roman"/>
                <w:sz w:val="24"/>
                <w:szCs w:val="24"/>
              </w:rPr>
            </w:pPr>
            <w:r w:rsidRPr="00CB5CE1">
              <w:rPr>
                <w:rFonts w:ascii="Times New Roman" w:hAnsi="Times New Roman" w:cs="Times New Roman"/>
                <w:sz w:val="24"/>
                <w:szCs w:val="24"/>
              </w:rPr>
              <w:t xml:space="preserve">6 классов </w:t>
            </w:r>
          </w:p>
        </w:tc>
        <w:tc>
          <w:tcPr>
            <w:tcW w:w="2393" w:type="dxa"/>
          </w:tcPr>
          <w:p w:rsidR="00E057D1" w:rsidRPr="00CB5CE1" w:rsidRDefault="00E057D1" w:rsidP="00A909B8">
            <w:pPr>
              <w:rPr>
                <w:rFonts w:ascii="Times New Roman" w:hAnsi="Times New Roman" w:cs="Times New Roman"/>
                <w:sz w:val="24"/>
                <w:szCs w:val="24"/>
              </w:rPr>
            </w:pPr>
            <w:r w:rsidRPr="00CB5CE1">
              <w:rPr>
                <w:rFonts w:ascii="Times New Roman" w:hAnsi="Times New Roman" w:cs="Times New Roman"/>
                <w:sz w:val="24"/>
                <w:szCs w:val="24"/>
              </w:rPr>
              <w:t>1</w:t>
            </w:r>
          </w:p>
        </w:tc>
      </w:tr>
      <w:tr w:rsidR="00E057D1" w:rsidRPr="00CB5CE1" w:rsidTr="00A909B8">
        <w:tc>
          <w:tcPr>
            <w:tcW w:w="2392" w:type="dxa"/>
          </w:tcPr>
          <w:p w:rsidR="00E057D1" w:rsidRPr="00CB5CE1" w:rsidRDefault="00E057D1" w:rsidP="00A909B8">
            <w:pPr>
              <w:rPr>
                <w:rFonts w:ascii="Times New Roman" w:hAnsi="Times New Roman" w:cs="Times New Roman"/>
                <w:sz w:val="24"/>
                <w:szCs w:val="24"/>
              </w:rPr>
            </w:pPr>
          </w:p>
        </w:tc>
        <w:tc>
          <w:tcPr>
            <w:tcW w:w="2393" w:type="dxa"/>
          </w:tcPr>
          <w:p w:rsidR="00E057D1" w:rsidRPr="00CB5CE1" w:rsidRDefault="00E057D1" w:rsidP="00A909B8">
            <w:pPr>
              <w:rPr>
                <w:rFonts w:ascii="Times New Roman" w:hAnsi="Times New Roman" w:cs="Times New Roman"/>
                <w:sz w:val="24"/>
                <w:szCs w:val="24"/>
              </w:rPr>
            </w:pPr>
          </w:p>
        </w:tc>
        <w:tc>
          <w:tcPr>
            <w:tcW w:w="2393" w:type="dxa"/>
          </w:tcPr>
          <w:p w:rsidR="00E057D1" w:rsidRPr="00CB5CE1" w:rsidRDefault="00E057D1" w:rsidP="00A909B8">
            <w:pPr>
              <w:rPr>
                <w:rFonts w:ascii="Times New Roman" w:hAnsi="Times New Roman" w:cs="Times New Roman"/>
                <w:sz w:val="24"/>
                <w:szCs w:val="24"/>
              </w:rPr>
            </w:pPr>
            <w:r w:rsidRPr="00CB5CE1">
              <w:rPr>
                <w:rFonts w:ascii="Times New Roman" w:hAnsi="Times New Roman" w:cs="Times New Roman"/>
                <w:sz w:val="24"/>
                <w:szCs w:val="24"/>
              </w:rPr>
              <w:t xml:space="preserve">7 классов </w:t>
            </w:r>
          </w:p>
        </w:tc>
        <w:tc>
          <w:tcPr>
            <w:tcW w:w="2393" w:type="dxa"/>
          </w:tcPr>
          <w:p w:rsidR="00E057D1" w:rsidRPr="00CB5CE1" w:rsidRDefault="00E057D1" w:rsidP="00A909B8">
            <w:pPr>
              <w:rPr>
                <w:rFonts w:ascii="Times New Roman" w:hAnsi="Times New Roman" w:cs="Times New Roman"/>
                <w:sz w:val="24"/>
                <w:szCs w:val="24"/>
              </w:rPr>
            </w:pPr>
            <w:r w:rsidRPr="00CB5CE1">
              <w:rPr>
                <w:rFonts w:ascii="Times New Roman" w:hAnsi="Times New Roman" w:cs="Times New Roman"/>
                <w:sz w:val="24"/>
                <w:szCs w:val="24"/>
              </w:rPr>
              <w:t>4</w:t>
            </w:r>
          </w:p>
        </w:tc>
      </w:tr>
      <w:tr w:rsidR="00E057D1" w:rsidRPr="00CB5CE1" w:rsidTr="00A909B8">
        <w:tc>
          <w:tcPr>
            <w:tcW w:w="2392" w:type="dxa"/>
          </w:tcPr>
          <w:p w:rsidR="00E057D1" w:rsidRPr="00CB5CE1" w:rsidRDefault="00E057D1" w:rsidP="00A909B8">
            <w:pPr>
              <w:rPr>
                <w:rFonts w:ascii="Times New Roman" w:hAnsi="Times New Roman" w:cs="Times New Roman"/>
                <w:b/>
                <w:sz w:val="24"/>
                <w:szCs w:val="24"/>
              </w:rPr>
            </w:pPr>
            <w:r w:rsidRPr="00CB5CE1">
              <w:rPr>
                <w:rFonts w:ascii="Times New Roman" w:hAnsi="Times New Roman" w:cs="Times New Roman"/>
                <w:b/>
                <w:sz w:val="24"/>
                <w:szCs w:val="24"/>
              </w:rPr>
              <w:t>Итого:</w:t>
            </w:r>
          </w:p>
        </w:tc>
        <w:tc>
          <w:tcPr>
            <w:tcW w:w="2393" w:type="dxa"/>
          </w:tcPr>
          <w:p w:rsidR="00E057D1" w:rsidRPr="00CB5CE1" w:rsidRDefault="00E057D1" w:rsidP="00A909B8">
            <w:pPr>
              <w:rPr>
                <w:rFonts w:ascii="Times New Roman" w:hAnsi="Times New Roman" w:cs="Times New Roman"/>
                <w:b/>
                <w:sz w:val="24"/>
                <w:szCs w:val="24"/>
              </w:rPr>
            </w:pPr>
            <w:r w:rsidRPr="00CB5CE1">
              <w:rPr>
                <w:rFonts w:ascii="Times New Roman" w:hAnsi="Times New Roman" w:cs="Times New Roman"/>
                <w:b/>
                <w:sz w:val="24"/>
                <w:szCs w:val="24"/>
              </w:rPr>
              <w:t>87</w:t>
            </w:r>
          </w:p>
        </w:tc>
        <w:tc>
          <w:tcPr>
            <w:tcW w:w="2393" w:type="dxa"/>
          </w:tcPr>
          <w:p w:rsidR="00E057D1" w:rsidRPr="00CB5CE1" w:rsidRDefault="00E057D1" w:rsidP="00A909B8">
            <w:pPr>
              <w:rPr>
                <w:rFonts w:ascii="Times New Roman" w:hAnsi="Times New Roman" w:cs="Times New Roman"/>
                <w:b/>
                <w:sz w:val="24"/>
                <w:szCs w:val="24"/>
              </w:rPr>
            </w:pPr>
          </w:p>
        </w:tc>
        <w:tc>
          <w:tcPr>
            <w:tcW w:w="2393" w:type="dxa"/>
          </w:tcPr>
          <w:p w:rsidR="00E057D1" w:rsidRPr="00CB5CE1" w:rsidRDefault="00E057D1" w:rsidP="00A909B8">
            <w:pPr>
              <w:rPr>
                <w:rFonts w:ascii="Times New Roman" w:hAnsi="Times New Roman" w:cs="Times New Roman"/>
                <w:b/>
                <w:sz w:val="24"/>
                <w:szCs w:val="24"/>
              </w:rPr>
            </w:pPr>
            <w:r w:rsidRPr="00CB5CE1">
              <w:rPr>
                <w:rFonts w:ascii="Times New Roman" w:hAnsi="Times New Roman" w:cs="Times New Roman"/>
                <w:b/>
                <w:sz w:val="24"/>
                <w:szCs w:val="24"/>
              </w:rPr>
              <w:t>87</w:t>
            </w:r>
          </w:p>
        </w:tc>
      </w:tr>
      <w:tr w:rsidR="00E057D1" w:rsidRPr="00CB5CE1" w:rsidTr="00A909B8">
        <w:tc>
          <w:tcPr>
            <w:tcW w:w="2392" w:type="dxa"/>
          </w:tcPr>
          <w:p w:rsidR="00E057D1" w:rsidRPr="00CB5CE1" w:rsidRDefault="00E057D1" w:rsidP="00A909B8">
            <w:pPr>
              <w:rPr>
                <w:rFonts w:ascii="Times New Roman" w:hAnsi="Times New Roman" w:cs="Times New Roman"/>
                <w:b/>
                <w:sz w:val="24"/>
                <w:szCs w:val="24"/>
              </w:rPr>
            </w:pPr>
            <w:r w:rsidRPr="00CB5CE1">
              <w:rPr>
                <w:rFonts w:ascii="Times New Roman" w:hAnsi="Times New Roman" w:cs="Times New Roman"/>
                <w:b/>
                <w:sz w:val="24"/>
                <w:szCs w:val="24"/>
              </w:rPr>
              <w:t>Количество работающих родителей</w:t>
            </w:r>
          </w:p>
        </w:tc>
        <w:tc>
          <w:tcPr>
            <w:tcW w:w="2393" w:type="dxa"/>
          </w:tcPr>
          <w:p w:rsidR="00E057D1" w:rsidRPr="00CB5CE1" w:rsidRDefault="00E057D1" w:rsidP="00A909B8">
            <w:pPr>
              <w:rPr>
                <w:rFonts w:ascii="Times New Roman" w:hAnsi="Times New Roman" w:cs="Times New Roman"/>
                <w:b/>
                <w:sz w:val="24"/>
                <w:szCs w:val="24"/>
              </w:rPr>
            </w:pPr>
            <w:r w:rsidRPr="00CB5CE1">
              <w:rPr>
                <w:rFonts w:ascii="Times New Roman" w:hAnsi="Times New Roman" w:cs="Times New Roman"/>
                <w:b/>
                <w:sz w:val="24"/>
                <w:szCs w:val="24"/>
              </w:rPr>
              <w:t>38</w:t>
            </w:r>
          </w:p>
        </w:tc>
        <w:tc>
          <w:tcPr>
            <w:tcW w:w="2393" w:type="dxa"/>
          </w:tcPr>
          <w:p w:rsidR="00E057D1" w:rsidRPr="00CB5CE1" w:rsidRDefault="00E057D1" w:rsidP="00A909B8">
            <w:pPr>
              <w:rPr>
                <w:rFonts w:ascii="Times New Roman" w:hAnsi="Times New Roman" w:cs="Times New Roman"/>
                <w:b/>
                <w:sz w:val="24"/>
                <w:szCs w:val="24"/>
              </w:rPr>
            </w:pPr>
          </w:p>
        </w:tc>
        <w:tc>
          <w:tcPr>
            <w:tcW w:w="2393" w:type="dxa"/>
          </w:tcPr>
          <w:p w:rsidR="00E057D1" w:rsidRPr="00CB5CE1" w:rsidRDefault="00E057D1" w:rsidP="00A909B8">
            <w:pPr>
              <w:rPr>
                <w:rFonts w:ascii="Times New Roman" w:hAnsi="Times New Roman" w:cs="Times New Roman"/>
                <w:b/>
                <w:sz w:val="24"/>
                <w:szCs w:val="24"/>
              </w:rPr>
            </w:pPr>
          </w:p>
        </w:tc>
      </w:tr>
    </w:tbl>
    <w:p w:rsidR="00E057D1" w:rsidRPr="00CB5CE1" w:rsidRDefault="00E057D1" w:rsidP="00E057D1">
      <w:pPr>
        <w:rPr>
          <w:rFonts w:ascii="Times New Roman" w:hAnsi="Times New Roman" w:cs="Times New Roman"/>
          <w:sz w:val="24"/>
          <w:szCs w:val="24"/>
        </w:rPr>
      </w:pPr>
    </w:p>
    <w:p w:rsidR="006E5762" w:rsidRPr="00CB5CE1" w:rsidRDefault="006E5762" w:rsidP="006E5762">
      <w:pPr>
        <w:pStyle w:val="Default"/>
      </w:pPr>
      <w:r w:rsidRPr="00CB5CE1">
        <w:t xml:space="preserve">В Школе ведется постоянная целенаправленная работа по охвату школьным образованием всех детей, проживающих на территории села. Усилия педагогов, психолога, социолога направлены на поддержание физического, нравственного, психического здоровья обучающихся, их социальную защиту, создание каждому ребенку условий для получения образования. С целью выполнения ФЗ-273 Закона Российской Федерации «Об образовании», а также для предотвращения безнадзорности ведется строгий контроль посещаемости занятий </w:t>
      </w:r>
      <w:proofErr w:type="gramStart"/>
      <w:r w:rsidRPr="00CB5CE1">
        <w:t>обучающимися</w:t>
      </w:r>
      <w:proofErr w:type="gramEnd"/>
      <w:r w:rsidRPr="00CB5CE1">
        <w:t xml:space="preserve"> Школы: ведётся статистика ежедневного учёта посещаемости учащихся, классные руководители, социальная служба и администрация Школы владеют ситуацией о причинах отсутствия обучающихся, ведут систематический анализ причин пропуска обучающимися учебных занятий. </w:t>
      </w:r>
    </w:p>
    <w:p w:rsidR="006E5762" w:rsidRPr="00CB5CE1" w:rsidRDefault="006E5762" w:rsidP="006E5762">
      <w:pPr>
        <w:pStyle w:val="Default"/>
      </w:pPr>
      <w:r w:rsidRPr="00CB5CE1">
        <w:t xml:space="preserve">2.3. Педагогические технологии, используемые при реализации Образовательной программы, направлены на обеспечение стратегии личностно-ориентированного обучения, а также на развитие общей культуры личности, самостоятельности и </w:t>
      </w:r>
      <w:proofErr w:type="spellStart"/>
      <w:r w:rsidRPr="00CB5CE1">
        <w:t>креативности</w:t>
      </w:r>
      <w:proofErr w:type="spellEnd"/>
      <w:r w:rsidRPr="00CB5CE1">
        <w:t xml:space="preserve"> мышления, исследовательских умений, коммуникативной культуры, потребности в самообразовании. </w:t>
      </w:r>
    </w:p>
    <w:p w:rsidR="006E5762" w:rsidRPr="00CB5CE1" w:rsidRDefault="006E5762" w:rsidP="006E5762">
      <w:pPr>
        <w:pStyle w:val="Default"/>
      </w:pPr>
      <w:r w:rsidRPr="00CB5CE1">
        <w:t>Используемые образовательные технологии: 1. Проблемно-диалогическая технология; 2. Проектно-исследовательская; 3. Технология оценивания образовательных достижений («</w:t>
      </w:r>
      <w:proofErr w:type="spellStart"/>
      <w:r w:rsidRPr="00CB5CE1">
        <w:t>портфолио</w:t>
      </w:r>
      <w:proofErr w:type="spellEnd"/>
      <w:r w:rsidRPr="00CB5CE1">
        <w:t xml:space="preserve">», «лист достижений первоклассника»); 4. Активные формы обучения (организация работы в группах); 5. Информационно-коммуникационные технологии. 6. Игровые технологии. 7.Здоровьесберегающие технологии. </w:t>
      </w:r>
    </w:p>
    <w:p w:rsidR="006E5762" w:rsidRPr="00CB5CE1" w:rsidRDefault="006E5762" w:rsidP="006E5762">
      <w:pPr>
        <w:pStyle w:val="Default"/>
      </w:pPr>
      <w:r w:rsidRPr="00CB5CE1">
        <w:t xml:space="preserve">2.4. Текущий контроль и промежуточная аттестация проводится в соответствии с локальными актами Школы и действующим законодательством в сфере образования. </w:t>
      </w:r>
      <w:proofErr w:type="gramStart"/>
      <w:r w:rsidRPr="00CB5CE1">
        <w:t xml:space="preserve">Аттестация учащихся подразделяется на текущую (включающую в себя поурочное, тематическое оценивание результатов работы обучающихся), промежуточную, итоговую. </w:t>
      </w:r>
      <w:proofErr w:type="gramEnd"/>
    </w:p>
    <w:p w:rsidR="006E5762" w:rsidRPr="00CB5CE1" w:rsidRDefault="006E5762" w:rsidP="006E5762">
      <w:pPr>
        <w:pStyle w:val="Default"/>
      </w:pPr>
      <w:r w:rsidRPr="00CB5CE1">
        <w:t xml:space="preserve">Система оценок при аттестации - пятибалльная. </w:t>
      </w:r>
    </w:p>
    <w:p w:rsidR="006E5762" w:rsidRPr="00CB5CE1" w:rsidRDefault="006E5762" w:rsidP="006E5762">
      <w:pPr>
        <w:pStyle w:val="Default"/>
      </w:pPr>
      <w:r w:rsidRPr="00CB5CE1">
        <w:t xml:space="preserve">Основными формами контроля освоения учебных программ учащимися на всех этапах реализации образовательных программ являются: </w:t>
      </w:r>
    </w:p>
    <w:p w:rsidR="006E5762" w:rsidRPr="00CB5CE1" w:rsidRDefault="006E5762" w:rsidP="006E5762">
      <w:pPr>
        <w:pStyle w:val="Default"/>
        <w:spacing w:after="30"/>
      </w:pPr>
      <w:r w:rsidRPr="00CB5CE1">
        <w:t xml:space="preserve">- Типовые контрольные работы </w:t>
      </w:r>
    </w:p>
    <w:p w:rsidR="006E5762" w:rsidRPr="00CB5CE1" w:rsidRDefault="006E5762" w:rsidP="006E5762">
      <w:pPr>
        <w:pStyle w:val="Default"/>
        <w:spacing w:after="30"/>
      </w:pPr>
      <w:r w:rsidRPr="00CB5CE1">
        <w:t xml:space="preserve">- </w:t>
      </w:r>
      <w:proofErr w:type="spellStart"/>
      <w:r w:rsidRPr="00CB5CE1">
        <w:t>Срезовые</w:t>
      </w:r>
      <w:proofErr w:type="spellEnd"/>
      <w:r w:rsidRPr="00CB5CE1">
        <w:t xml:space="preserve"> работы </w:t>
      </w:r>
    </w:p>
    <w:p w:rsidR="006E5762" w:rsidRPr="00CB5CE1" w:rsidRDefault="006E5762" w:rsidP="006E5762">
      <w:pPr>
        <w:pStyle w:val="Default"/>
        <w:spacing w:after="30"/>
      </w:pPr>
      <w:r w:rsidRPr="00CB5CE1">
        <w:t xml:space="preserve">- Тематические тесты </w:t>
      </w:r>
    </w:p>
    <w:p w:rsidR="006E5762" w:rsidRPr="00CB5CE1" w:rsidRDefault="006E5762" w:rsidP="006E5762">
      <w:pPr>
        <w:pStyle w:val="Default"/>
        <w:spacing w:after="30"/>
      </w:pPr>
      <w:r w:rsidRPr="00CB5CE1">
        <w:t xml:space="preserve">- Зачеты </w:t>
      </w:r>
    </w:p>
    <w:p w:rsidR="006E5762" w:rsidRPr="00CB5CE1" w:rsidRDefault="006E5762" w:rsidP="006E5762">
      <w:pPr>
        <w:pStyle w:val="Default"/>
        <w:spacing w:after="30"/>
      </w:pPr>
      <w:r w:rsidRPr="00CB5CE1">
        <w:t xml:space="preserve">- Текущая успеваемость </w:t>
      </w:r>
    </w:p>
    <w:p w:rsidR="006E5762" w:rsidRPr="00CB5CE1" w:rsidRDefault="006E5762" w:rsidP="006E5762">
      <w:pPr>
        <w:pStyle w:val="Default"/>
      </w:pPr>
      <w:r w:rsidRPr="00CB5CE1">
        <w:t xml:space="preserve">- Учет творческих достижений учащихся. </w:t>
      </w:r>
    </w:p>
    <w:p w:rsidR="006E5762" w:rsidRPr="00CB5CE1" w:rsidRDefault="006E5762" w:rsidP="006E5762">
      <w:pPr>
        <w:pStyle w:val="Default"/>
      </w:pPr>
    </w:p>
    <w:p w:rsidR="006E5762" w:rsidRPr="00CB5CE1" w:rsidRDefault="006E5762" w:rsidP="006E5762">
      <w:pPr>
        <w:pStyle w:val="Default"/>
      </w:pPr>
      <w:r w:rsidRPr="00CB5CE1">
        <w:t xml:space="preserve">2.5. ГИА </w:t>
      </w:r>
    </w:p>
    <w:p w:rsidR="006E5762" w:rsidRPr="00CB5CE1" w:rsidRDefault="006E5762" w:rsidP="006E5762">
      <w:pPr>
        <w:pStyle w:val="Default"/>
      </w:pPr>
      <w:r w:rsidRPr="00CB5CE1">
        <w:t xml:space="preserve">Большая работа связана с подготовкой учащихся 9 и 11 классов к ГИА. </w:t>
      </w:r>
    </w:p>
    <w:p w:rsidR="006E5762" w:rsidRPr="00CB5CE1" w:rsidRDefault="006E5762" w:rsidP="006E5762">
      <w:pPr>
        <w:pStyle w:val="Default"/>
      </w:pPr>
      <w:r w:rsidRPr="00CB5CE1">
        <w:t xml:space="preserve">В соответствии с планом работы Школы был разработан и утвержден план-график мероприятий по подготовке к проведению государственной итоговой аттестации </w:t>
      </w:r>
      <w:r w:rsidRPr="00CB5CE1">
        <w:lastRenderedPageBreak/>
        <w:t>обучающихся 9- 11 классов на 201</w:t>
      </w:r>
      <w:r w:rsidR="004F4B6D" w:rsidRPr="00CB5CE1">
        <w:t>6</w:t>
      </w:r>
      <w:r w:rsidRPr="00CB5CE1">
        <w:t>-201</w:t>
      </w:r>
      <w:r w:rsidR="004F4B6D" w:rsidRPr="00CB5CE1">
        <w:t>7</w:t>
      </w:r>
      <w:r w:rsidRPr="00CB5CE1">
        <w:t xml:space="preserve"> учебный год и план мероприятий, направленных на повышение уровня знаний выпускников. Своевременно были сформированы папки с имеющейся нормативной базой, назначены ответственные за подготовку и проведение ГИА. В Школе были проведены все необходимые организационно-педагогические мероприятия: ученические и родительские собрания, на которых решались вопросы нормативно-правового обеспечения государственной итоговой аттестации, порядка проведения экзаменов, информирования всех участников процесса. Обучающиеся, их родители были своевременно ознакомлены с нормативно-правовыми документами по ГИА: в октябре-ноябре были проведены собеседования с обучающимися и их родителями по проблемам участия в ГИА, организации ГИА, выбором предметов. Обучающиеся и их родители под подпись были ознакомлены с правилами поведения на ГИА, с правилами заполнения бланков. Необходимую информацию также можно было получить на сайте школы, на информационном стенде. </w:t>
      </w:r>
    </w:p>
    <w:p w:rsidR="006E5762" w:rsidRPr="00CB5CE1" w:rsidRDefault="006E5762" w:rsidP="006E5762">
      <w:pPr>
        <w:rPr>
          <w:rFonts w:ascii="Times New Roman" w:hAnsi="Times New Roman" w:cs="Times New Roman"/>
          <w:sz w:val="24"/>
          <w:szCs w:val="24"/>
        </w:rPr>
      </w:pPr>
      <w:r w:rsidRPr="00CB5CE1">
        <w:rPr>
          <w:rFonts w:ascii="Times New Roman" w:hAnsi="Times New Roman" w:cs="Times New Roman"/>
          <w:sz w:val="24"/>
          <w:szCs w:val="24"/>
        </w:rPr>
        <w:t>Были проведены административные контрольные работы, пробные экзамены, спланирован ряд мероприятий, направленных на качественную подготовку учащихся к будущим экзаменам. Все учащиеся 9 и 11 классов освоили образовательные программы общего образования и были допущены к итоговой государственной аттестации и успешно её выдержали. Государств</w:t>
      </w:r>
      <w:r w:rsidR="00A3729C" w:rsidRPr="00CB5CE1">
        <w:rPr>
          <w:rFonts w:ascii="Times New Roman" w:hAnsi="Times New Roman" w:cs="Times New Roman"/>
          <w:sz w:val="24"/>
          <w:szCs w:val="24"/>
        </w:rPr>
        <w:t>енная итоговая аттестация в 2016/2017</w:t>
      </w:r>
      <w:r w:rsidRPr="00CB5CE1">
        <w:rPr>
          <w:rFonts w:ascii="Times New Roman" w:hAnsi="Times New Roman" w:cs="Times New Roman"/>
          <w:sz w:val="24"/>
          <w:szCs w:val="24"/>
        </w:rPr>
        <w:t xml:space="preserve"> учебном году проведена в установленные сроки и в соответствии с нормативными документами. Результаты</w:t>
      </w:r>
      <w:r w:rsidR="00A909B8" w:rsidRPr="00CB5CE1">
        <w:rPr>
          <w:rFonts w:ascii="Times New Roman" w:hAnsi="Times New Roman" w:cs="Times New Roman"/>
          <w:sz w:val="24"/>
          <w:szCs w:val="24"/>
        </w:rPr>
        <w:t xml:space="preserve"> 9 класса</w:t>
      </w:r>
    </w:p>
    <w:tbl>
      <w:tblPr>
        <w:tblW w:w="0" w:type="auto"/>
        <w:tblBorders>
          <w:top w:val="nil"/>
          <w:left w:val="nil"/>
          <w:bottom w:val="nil"/>
          <w:right w:val="nil"/>
        </w:tblBorders>
        <w:tblLayout w:type="fixed"/>
        <w:tblLook w:val="0000"/>
      </w:tblPr>
      <w:tblGrid>
        <w:gridCol w:w="3936"/>
        <w:gridCol w:w="1014"/>
        <w:gridCol w:w="2475"/>
      </w:tblGrid>
      <w:tr w:rsidR="00A909B8" w:rsidRPr="00CB5CE1" w:rsidTr="00A909B8">
        <w:trPr>
          <w:trHeight w:val="115"/>
        </w:trPr>
        <w:tc>
          <w:tcPr>
            <w:tcW w:w="3936" w:type="dxa"/>
          </w:tcPr>
          <w:p w:rsidR="00A909B8" w:rsidRPr="00CB5CE1" w:rsidRDefault="00A909B8">
            <w:pPr>
              <w:pStyle w:val="Default"/>
            </w:pPr>
            <w:r w:rsidRPr="00CB5CE1">
              <w:t xml:space="preserve">Количество выпускников 9 классов </w:t>
            </w:r>
          </w:p>
        </w:tc>
        <w:tc>
          <w:tcPr>
            <w:tcW w:w="3489" w:type="dxa"/>
            <w:gridSpan w:val="2"/>
          </w:tcPr>
          <w:p w:rsidR="00A909B8" w:rsidRPr="00CB5CE1" w:rsidRDefault="00A909B8">
            <w:pPr>
              <w:pStyle w:val="Default"/>
            </w:pPr>
            <w:r w:rsidRPr="00CB5CE1">
              <w:t>10</w:t>
            </w:r>
          </w:p>
        </w:tc>
      </w:tr>
      <w:tr w:rsidR="00A909B8" w:rsidRPr="00CB5CE1" w:rsidTr="00A909B8">
        <w:trPr>
          <w:trHeight w:val="115"/>
        </w:trPr>
        <w:tc>
          <w:tcPr>
            <w:tcW w:w="3936" w:type="dxa"/>
          </w:tcPr>
          <w:p w:rsidR="00A909B8" w:rsidRPr="00CB5CE1" w:rsidRDefault="00A909B8">
            <w:pPr>
              <w:pStyle w:val="Default"/>
            </w:pPr>
            <w:r w:rsidRPr="00CB5CE1">
              <w:t>Из них с ОВЗ</w:t>
            </w:r>
          </w:p>
        </w:tc>
        <w:tc>
          <w:tcPr>
            <w:tcW w:w="3489" w:type="dxa"/>
            <w:gridSpan w:val="2"/>
          </w:tcPr>
          <w:p w:rsidR="00A909B8" w:rsidRPr="00CB5CE1" w:rsidRDefault="00A909B8">
            <w:pPr>
              <w:pStyle w:val="Default"/>
            </w:pPr>
            <w:r w:rsidRPr="00CB5CE1">
              <w:t>3</w:t>
            </w:r>
          </w:p>
        </w:tc>
      </w:tr>
      <w:tr w:rsidR="00A909B8" w:rsidRPr="00CB5CE1" w:rsidTr="00A909B8">
        <w:trPr>
          <w:trHeight w:val="253"/>
        </w:trPr>
        <w:tc>
          <w:tcPr>
            <w:tcW w:w="3936" w:type="dxa"/>
          </w:tcPr>
          <w:p w:rsidR="00A909B8" w:rsidRPr="00CB5CE1" w:rsidRDefault="00A909B8">
            <w:pPr>
              <w:pStyle w:val="Default"/>
            </w:pPr>
            <w:r w:rsidRPr="00CB5CE1">
              <w:t xml:space="preserve">Количество </w:t>
            </w:r>
            <w:proofErr w:type="gramStart"/>
            <w:r w:rsidRPr="00CB5CE1">
              <w:t>обучающихся</w:t>
            </w:r>
            <w:proofErr w:type="gramEnd"/>
            <w:r w:rsidRPr="00CB5CE1">
              <w:t xml:space="preserve">, получивших аттестаты об основном общем образовании </w:t>
            </w:r>
          </w:p>
        </w:tc>
        <w:tc>
          <w:tcPr>
            <w:tcW w:w="1014" w:type="dxa"/>
          </w:tcPr>
          <w:p w:rsidR="00A909B8" w:rsidRPr="00CB5CE1" w:rsidRDefault="00A3729C">
            <w:pPr>
              <w:pStyle w:val="Default"/>
            </w:pPr>
            <w:r w:rsidRPr="00CB5CE1">
              <w:t>6</w:t>
            </w:r>
          </w:p>
        </w:tc>
        <w:tc>
          <w:tcPr>
            <w:tcW w:w="2475" w:type="dxa"/>
          </w:tcPr>
          <w:p w:rsidR="00A909B8" w:rsidRPr="00CB5CE1" w:rsidRDefault="00A909B8">
            <w:pPr>
              <w:pStyle w:val="Default"/>
            </w:pPr>
          </w:p>
        </w:tc>
      </w:tr>
      <w:tr w:rsidR="00A909B8" w:rsidRPr="00CB5CE1" w:rsidTr="00A909B8">
        <w:trPr>
          <w:trHeight w:val="391"/>
        </w:trPr>
        <w:tc>
          <w:tcPr>
            <w:tcW w:w="3936" w:type="dxa"/>
          </w:tcPr>
          <w:p w:rsidR="00A909B8" w:rsidRPr="00CB5CE1" w:rsidRDefault="00A909B8">
            <w:pPr>
              <w:pStyle w:val="Default"/>
            </w:pPr>
            <w:r w:rsidRPr="00CB5CE1">
              <w:t xml:space="preserve">Количество лиц с ограниченными возможностями здоровья </w:t>
            </w:r>
            <w:proofErr w:type="gramStart"/>
            <w:r w:rsidRPr="00CB5CE1">
              <w:t>из</w:t>
            </w:r>
            <w:proofErr w:type="gramEnd"/>
            <w:r w:rsidRPr="00CB5CE1">
              <w:t xml:space="preserve"> обучающихся, в том числе </w:t>
            </w:r>
          </w:p>
        </w:tc>
        <w:tc>
          <w:tcPr>
            <w:tcW w:w="1014" w:type="dxa"/>
          </w:tcPr>
          <w:p w:rsidR="00A909B8" w:rsidRPr="00CB5CE1" w:rsidRDefault="00A909B8">
            <w:pPr>
              <w:pStyle w:val="Default"/>
            </w:pPr>
            <w:r w:rsidRPr="00CB5CE1">
              <w:t>3</w:t>
            </w:r>
          </w:p>
        </w:tc>
        <w:tc>
          <w:tcPr>
            <w:tcW w:w="2475" w:type="dxa"/>
          </w:tcPr>
          <w:p w:rsidR="00A909B8" w:rsidRPr="00CB5CE1" w:rsidRDefault="00A909B8">
            <w:pPr>
              <w:pStyle w:val="Default"/>
            </w:pPr>
            <w:r w:rsidRPr="00CB5CE1">
              <w:t xml:space="preserve">100% </w:t>
            </w:r>
          </w:p>
        </w:tc>
      </w:tr>
      <w:tr w:rsidR="00A909B8" w:rsidRPr="00CB5CE1" w:rsidTr="00A909B8">
        <w:trPr>
          <w:trHeight w:val="115"/>
        </w:trPr>
        <w:tc>
          <w:tcPr>
            <w:tcW w:w="3936" w:type="dxa"/>
          </w:tcPr>
          <w:p w:rsidR="00A909B8" w:rsidRPr="00CB5CE1" w:rsidRDefault="00A909B8">
            <w:pPr>
              <w:pStyle w:val="Default"/>
            </w:pPr>
            <w:r w:rsidRPr="00CB5CE1">
              <w:t>допущенных к ГВЭК</w:t>
            </w:r>
          </w:p>
        </w:tc>
        <w:tc>
          <w:tcPr>
            <w:tcW w:w="1014" w:type="dxa"/>
          </w:tcPr>
          <w:p w:rsidR="00A909B8" w:rsidRPr="00CB5CE1" w:rsidRDefault="00A909B8">
            <w:pPr>
              <w:pStyle w:val="Default"/>
            </w:pPr>
            <w:r w:rsidRPr="00CB5CE1">
              <w:t>3</w:t>
            </w:r>
          </w:p>
        </w:tc>
        <w:tc>
          <w:tcPr>
            <w:tcW w:w="2475" w:type="dxa"/>
          </w:tcPr>
          <w:p w:rsidR="00A909B8" w:rsidRPr="00CB5CE1" w:rsidRDefault="00A909B8">
            <w:pPr>
              <w:pStyle w:val="Default"/>
            </w:pPr>
            <w:r w:rsidRPr="00CB5CE1">
              <w:t xml:space="preserve">100 </w:t>
            </w:r>
          </w:p>
        </w:tc>
      </w:tr>
      <w:tr w:rsidR="00A909B8" w:rsidRPr="00CB5CE1" w:rsidTr="00A909B8">
        <w:trPr>
          <w:trHeight w:val="391"/>
        </w:trPr>
        <w:tc>
          <w:tcPr>
            <w:tcW w:w="3936" w:type="dxa"/>
          </w:tcPr>
          <w:p w:rsidR="00A909B8" w:rsidRPr="00CB5CE1" w:rsidRDefault="00A909B8">
            <w:pPr>
              <w:pStyle w:val="Default"/>
            </w:pPr>
            <w:r w:rsidRPr="00CB5CE1">
              <w:t xml:space="preserve">Количество </w:t>
            </w:r>
            <w:proofErr w:type="gramStart"/>
            <w:r w:rsidRPr="00CB5CE1">
              <w:t>обучающихся</w:t>
            </w:r>
            <w:proofErr w:type="gramEnd"/>
            <w:r w:rsidRPr="00CB5CE1">
              <w:t xml:space="preserve">, получивших положительные отметки на ГИА (обязательные предметы) </w:t>
            </w:r>
          </w:p>
        </w:tc>
        <w:tc>
          <w:tcPr>
            <w:tcW w:w="1014" w:type="dxa"/>
          </w:tcPr>
          <w:p w:rsidR="00A909B8" w:rsidRPr="00CB5CE1" w:rsidRDefault="00A3729C">
            <w:pPr>
              <w:pStyle w:val="Default"/>
            </w:pPr>
            <w:r w:rsidRPr="00CB5CE1">
              <w:t>6</w:t>
            </w:r>
          </w:p>
        </w:tc>
        <w:tc>
          <w:tcPr>
            <w:tcW w:w="2475" w:type="dxa"/>
          </w:tcPr>
          <w:p w:rsidR="00A909B8" w:rsidRPr="00CB5CE1" w:rsidRDefault="00A909B8">
            <w:pPr>
              <w:pStyle w:val="Default"/>
            </w:pPr>
            <w:r w:rsidRPr="00CB5CE1">
              <w:t xml:space="preserve">100% </w:t>
            </w:r>
          </w:p>
        </w:tc>
      </w:tr>
      <w:tr w:rsidR="00A909B8" w:rsidRPr="00CB5CE1" w:rsidTr="00A909B8">
        <w:trPr>
          <w:trHeight w:val="115"/>
        </w:trPr>
        <w:tc>
          <w:tcPr>
            <w:tcW w:w="3936" w:type="dxa"/>
          </w:tcPr>
          <w:p w:rsidR="00A909B8" w:rsidRPr="00CB5CE1" w:rsidRDefault="00A909B8">
            <w:pPr>
              <w:pStyle w:val="Default"/>
            </w:pPr>
            <w:r w:rsidRPr="00CB5CE1">
              <w:t xml:space="preserve">по математике </w:t>
            </w:r>
          </w:p>
        </w:tc>
        <w:tc>
          <w:tcPr>
            <w:tcW w:w="1014" w:type="dxa"/>
          </w:tcPr>
          <w:p w:rsidR="00A909B8" w:rsidRPr="00CB5CE1" w:rsidRDefault="00A3729C">
            <w:pPr>
              <w:pStyle w:val="Default"/>
            </w:pPr>
            <w:r w:rsidRPr="00CB5CE1">
              <w:t>6</w:t>
            </w:r>
          </w:p>
        </w:tc>
        <w:tc>
          <w:tcPr>
            <w:tcW w:w="2475" w:type="dxa"/>
          </w:tcPr>
          <w:p w:rsidR="00A909B8" w:rsidRPr="00CB5CE1" w:rsidRDefault="00A3729C">
            <w:pPr>
              <w:pStyle w:val="Default"/>
            </w:pPr>
            <w:r w:rsidRPr="00CB5CE1">
              <w:t>86</w:t>
            </w:r>
            <w:r w:rsidR="00A909B8" w:rsidRPr="00CB5CE1">
              <w:t xml:space="preserve">% </w:t>
            </w:r>
          </w:p>
        </w:tc>
      </w:tr>
      <w:tr w:rsidR="00A909B8" w:rsidRPr="00CB5CE1" w:rsidTr="00A909B8">
        <w:trPr>
          <w:trHeight w:val="115"/>
        </w:trPr>
        <w:tc>
          <w:tcPr>
            <w:tcW w:w="3936" w:type="dxa"/>
          </w:tcPr>
          <w:p w:rsidR="00A909B8" w:rsidRPr="00CB5CE1" w:rsidRDefault="00A909B8">
            <w:pPr>
              <w:pStyle w:val="Default"/>
            </w:pPr>
            <w:r w:rsidRPr="00CB5CE1">
              <w:t xml:space="preserve">по русскому языку </w:t>
            </w:r>
          </w:p>
        </w:tc>
        <w:tc>
          <w:tcPr>
            <w:tcW w:w="1014" w:type="dxa"/>
          </w:tcPr>
          <w:p w:rsidR="00A909B8" w:rsidRPr="00CB5CE1" w:rsidRDefault="00A3729C">
            <w:pPr>
              <w:pStyle w:val="Default"/>
            </w:pPr>
            <w:r w:rsidRPr="00CB5CE1">
              <w:t>7</w:t>
            </w:r>
            <w:r w:rsidR="00A909B8" w:rsidRPr="00CB5CE1">
              <w:t xml:space="preserve"> </w:t>
            </w:r>
          </w:p>
        </w:tc>
        <w:tc>
          <w:tcPr>
            <w:tcW w:w="2475" w:type="dxa"/>
          </w:tcPr>
          <w:p w:rsidR="00A909B8" w:rsidRPr="00CB5CE1" w:rsidRDefault="00A3729C">
            <w:pPr>
              <w:pStyle w:val="Default"/>
            </w:pPr>
            <w:r w:rsidRPr="00CB5CE1">
              <w:t>100</w:t>
            </w:r>
            <w:r w:rsidR="00A909B8" w:rsidRPr="00CB5CE1">
              <w:t xml:space="preserve">% </w:t>
            </w:r>
          </w:p>
        </w:tc>
      </w:tr>
      <w:tr w:rsidR="00A909B8" w:rsidRPr="00CB5CE1" w:rsidTr="00A909B8">
        <w:trPr>
          <w:trHeight w:val="115"/>
        </w:trPr>
        <w:tc>
          <w:tcPr>
            <w:tcW w:w="3936" w:type="dxa"/>
          </w:tcPr>
          <w:p w:rsidR="00A909B8" w:rsidRPr="00CB5CE1" w:rsidRDefault="00A3729C">
            <w:pPr>
              <w:pStyle w:val="Default"/>
            </w:pPr>
            <w:r w:rsidRPr="00CB5CE1">
              <w:t>качество</w:t>
            </w:r>
          </w:p>
        </w:tc>
        <w:tc>
          <w:tcPr>
            <w:tcW w:w="1014" w:type="dxa"/>
          </w:tcPr>
          <w:p w:rsidR="00A909B8" w:rsidRPr="00CB5CE1" w:rsidRDefault="00A909B8">
            <w:pPr>
              <w:pStyle w:val="Default"/>
            </w:pPr>
            <w:r w:rsidRPr="00CB5CE1">
              <w:t xml:space="preserve"> </w:t>
            </w:r>
          </w:p>
        </w:tc>
        <w:tc>
          <w:tcPr>
            <w:tcW w:w="2475" w:type="dxa"/>
          </w:tcPr>
          <w:p w:rsidR="00A909B8" w:rsidRPr="00CB5CE1" w:rsidRDefault="00A909B8">
            <w:pPr>
              <w:pStyle w:val="Default"/>
            </w:pPr>
          </w:p>
        </w:tc>
      </w:tr>
      <w:tr w:rsidR="00A909B8" w:rsidRPr="00CB5CE1" w:rsidTr="00A909B8">
        <w:trPr>
          <w:trHeight w:val="115"/>
        </w:trPr>
        <w:tc>
          <w:tcPr>
            <w:tcW w:w="3936" w:type="dxa"/>
          </w:tcPr>
          <w:p w:rsidR="00A909B8" w:rsidRPr="00CB5CE1" w:rsidRDefault="00A909B8">
            <w:pPr>
              <w:pStyle w:val="Default"/>
            </w:pPr>
            <w:r w:rsidRPr="00CB5CE1">
              <w:t xml:space="preserve">по математике </w:t>
            </w:r>
          </w:p>
        </w:tc>
        <w:tc>
          <w:tcPr>
            <w:tcW w:w="1014" w:type="dxa"/>
          </w:tcPr>
          <w:p w:rsidR="00A909B8" w:rsidRPr="00CB5CE1" w:rsidRDefault="00A909B8">
            <w:pPr>
              <w:pStyle w:val="Default"/>
            </w:pPr>
            <w:r w:rsidRPr="00CB5CE1">
              <w:t xml:space="preserve"> 3</w:t>
            </w:r>
          </w:p>
        </w:tc>
        <w:tc>
          <w:tcPr>
            <w:tcW w:w="2475" w:type="dxa"/>
          </w:tcPr>
          <w:p w:rsidR="00A909B8" w:rsidRPr="00CB5CE1" w:rsidRDefault="00A3729C">
            <w:pPr>
              <w:pStyle w:val="Default"/>
            </w:pPr>
            <w:r w:rsidRPr="00CB5CE1">
              <w:t>43</w:t>
            </w:r>
            <w:r w:rsidR="00A909B8" w:rsidRPr="00CB5CE1">
              <w:t xml:space="preserve">% </w:t>
            </w:r>
          </w:p>
        </w:tc>
      </w:tr>
      <w:tr w:rsidR="00A909B8" w:rsidRPr="00CB5CE1" w:rsidTr="00A909B8">
        <w:trPr>
          <w:trHeight w:val="115"/>
        </w:trPr>
        <w:tc>
          <w:tcPr>
            <w:tcW w:w="3936" w:type="dxa"/>
          </w:tcPr>
          <w:p w:rsidR="00A909B8" w:rsidRPr="00CB5CE1" w:rsidRDefault="00A909B8">
            <w:pPr>
              <w:pStyle w:val="Default"/>
            </w:pPr>
            <w:r w:rsidRPr="00CB5CE1">
              <w:t xml:space="preserve">по русскому языку </w:t>
            </w:r>
          </w:p>
        </w:tc>
        <w:tc>
          <w:tcPr>
            <w:tcW w:w="1014" w:type="dxa"/>
          </w:tcPr>
          <w:p w:rsidR="00A909B8" w:rsidRPr="00CB5CE1" w:rsidRDefault="00A3729C">
            <w:pPr>
              <w:pStyle w:val="Default"/>
            </w:pPr>
            <w:r w:rsidRPr="00CB5CE1">
              <w:t>6</w:t>
            </w:r>
          </w:p>
        </w:tc>
        <w:tc>
          <w:tcPr>
            <w:tcW w:w="2475" w:type="dxa"/>
          </w:tcPr>
          <w:p w:rsidR="00A909B8" w:rsidRPr="00CB5CE1" w:rsidRDefault="00A3729C">
            <w:pPr>
              <w:pStyle w:val="Default"/>
            </w:pPr>
            <w:r w:rsidRPr="00CB5CE1">
              <w:t>8</w:t>
            </w:r>
            <w:r w:rsidR="00A909B8" w:rsidRPr="00CB5CE1">
              <w:t xml:space="preserve">6% </w:t>
            </w:r>
          </w:p>
        </w:tc>
      </w:tr>
      <w:tr w:rsidR="00A909B8" w:rsidRPr="00CB5CE1" w:rsidTr="00A909B8">
        <w:trPr>
          <w:trHeight w:val="115"/>
        </w:trPr>
        <w:tc>
          <w:tcPr>
            <w:tcW w:w="3936" w:type="dxa"/>
          </w:tcPr>
          <w:p w:rsidR="00A909B8" w:rsidRPr="00CB5CE1" w:rsidRDefault="00A909B8">
            <w:pPr>
              <w:pStyle w:val="Default"/>
            </w:pPr>
            <w:r w:rsidRPr="00CB5CE1">
              <w:t xml:space="preserve">Предметы по выбору </w:t>
            </w:r>
          </w:p>
        </w:tc>
        <w:tc>
          <w:tcPr>
            <w:tcW w:w="1014" w:type="dxa"/>
          </w:tcPr>
          <w:p w:rsidR="00A909B8" w:rsidRPr="00CB5CE1" w:rsidRDefault="00A909B8">
            <w:pPr>
              <w:pStyle w:val="Default"/>
            </w:pPr>
            <w:r w:rsidRPr="00CB5CE1">
              <w:t>% сдававших</w:t>
            </w:r>
          </w:p>
        </w:tc>
        <w:tc>
          <w:tcPr>
            <w:tcW w:w="2475" w:type="dxa"/>
          </w:tcPr>
          <w:p w:rsidR="00A909B8" w:rsidRPr="00CB5CE1" w:rsidRDefault="00A909B8">
            <w:pPr>
              <w:pStyle w:val="Default"/>
            </w:pPr>
            <w:r w:rsidRPr="00CB5CE1">
              <w:t>%качества</w:t>
            </w:r>
          </w:p>
        </w:tc>
      </w:tr>
      <w:tr w:rsidR="00A909B8" w:rsidRPr="00CB5CE1" w:rsidTr="00A909B8">
        <w:trPr>
          <w:trHeight w:val="115"/>
        </w:trPr>
        <w:tc>
          <w:tcPr>
            <w:tcW w:w="3936" w:type="dxa"/>
          </w:tcPr>
          <w:p w:rsidR="00A909B8" w:rsidRPr="00CB5CE1" w:rsidRDefault="00A909B8">
            <w:pPr>
              <w:pStyle w:val="Default"/>
            </w:pPr>
            <w:r w:rsidRPr="00CB5CE1">
              <w:t>Биология</w:t>
            </w:r>
          </w:p>
        </w:tc>
        <w:tc>
          <w:tcPr>
            <w:tcW w:w="1014" w:type="dxa"/>
          </w:tcPr>
          <w:p w:rsidR="00A909B8" w:rsidRPr="00CB5CE1" w:rsidRDefault="00A909B8">
            <w:pPr>
              <w:pStyle w:val="Default"/>
            </w:pPr>
            <w:r w:rsidRPr="00CB5CE1">
              <w:t>6</w:t>
            </w:r>
          </w:p>
        </w:tc>
        <w:tc>
          <w:tcPr>
            <w:tcW w:w="2475" w:type="dxa"/>
          </w:tcPr>
          <w:p w:rsidR="00A909B8" w:rsidRPr="00CB5CE1" w:rsidRDefault="00A909B8">
            <w:pPr>
              <w:pStyle w:val="Default"/>
            </w:pPr>
            <w:r w:rsidRPr="00CB5CE1">
              <w:t>33,3</w:t>
            </w:r>
          </w:p>
        </w:tc>
      </w:tr>
      <w:tr w:rsidR="00A909B8" w:rsidRPr="00CB5CE1" w:rsidTr="00A909B8">
        <w:trPr>
          <w:trHeight w:val="115"/>
        </w:trPr>
        <w:tc>
          <w:tcPr>
            <w:tcW w:w="3936" w:type="dxa"/>
          </w:tcPr>
          <w:p w:rsidR="00A909B8" w:rsidRPr="00CB5CE1" w:rsidRDefault="00A909B8">
            <w:pPr>
              <w:pStyle w:val="Default"/>
            </w:pPr>
            <w:r w:rsidRPr="00CB5CE1">
              <w:t>Химия</w:t>
            </w:r>
          </w:p>
        </w:tc>
        <w:tc>
          <w:tcPr>
            <w:tcW w:w="1014" w:type="dxa"/>
          </w:tcPr>
          <w:p w:rsidR="00A909B8" w:rsidRPr="00CB5CE1" w:rsidRDefault="00A909B8">
            <w:pPr>
              <w:pStyle w:val="Default"/>
            </w:pPr>
            <w:r w:rsidRPr="00CB5CE1">
              <w:t>1</w:t>
            </w:r>
          </w:p>
        </w:tc>
        <w:tc>
          <w:tcPr>
            <w:tcW w:w="2475" w:type="dxa"/>
          </w:tcPr>
          <w:p w:rsidR="00A909B8" w:rsidRPr="00CB5CE1" w:rsidRDefault="00A909B8">
            <w:pPr>
              <w:pStyle w:val="Default"/>
            </w:pPr>
            <w:r w:rsidRPr="00CB5CE1">
              <w:t>100</w:t>
            </w:r>
          </w:p>
        </w:tc>
      </w:tr>
      <w:tr w:rsidR="00A909B8" w:rsidRPr="00CB5CE1" w:rsidTr="00A909B8">
        <w:trPr>
          <w:trHeight w:val="115"/>
        </w:trPr>
        <w:tc>
          <w:tcPr>
            <w:tcW w:w="3936" w:type="dxa"/>
          </w:tcPr>
          <w:p w:rsidR="00A909B8" w:rsidRPr="00CB5CE1" w:rsidRDefault="00A909B8">
            <w:pPr>
              <w:pStyle w:val="Default"/>
            </w:pPr>
            <w:r w:rsidRPr="00CB5CE1">
              <w:t>Обществознание</w:t>
            </w:r>
          </w:p>
        </w:tc>
        <w:tc>
          <w:tcPr>
            <w:tcW w:w="1014" w:type="dxa"/>
          </w:tcPr>
          <w:p w:rsidR="00A909B8" w:rsidRPr="00CB5CE1" w:rsidRDefault="00A909B8">
            <w:pPr>
              <w:pStyle w:val="Default"/>
            </w:pPr>
            <w:r w:rsidRPr="00CB5CE1">
              <w:t>6</w:t>
            </w:r>
          </w:p>
        </w:tc>
        <w:tc>
          <w:tcPr>
            <w:tcW w:w="2475" w:type="dxa"/>
          </w:tcPr>
          <w:p w:rsidR="00A909B8" w:rsidRPr="00CB5CE1" w:rsidRDefault="00A909B8">
            <w:pPr>
              <w:pStyle w:val="Default"/>
            </w:pPr>
            <w:r w:rsidRPr="00CB5CE1">
              <w:t>50</w:t>
            </w:r>
          </w:p>
        </w:tc>
      </w:tr>
      <w:tr w:rsidR="00A909B8" w:rsidRPr="00CB5CE1" w:rsidTr="00A909B8">
        <w:trPr>
          <w:trHeight w:val="115"/>
        </w:trPr>
        <w:tc>
          <w:tcPr>
            <w:tcW w:w="3936" w:type="dxa"/>
          </w:tcPr>
          <w:p w:rsidR="00A909B8" w:rsidRPr="00CB5CE1" w:rsidRDefault="00A909B8">
            <w:pPr>
              <w:pStyle w:val="Default"/>
            </w:pPr>
            <w:r w:rsidRPr="00CB5CE1">
              <w:t>История</w:t>
            </w:r>
          </w:p>
        </w:tc>
        <w:tc>
          <w:tcPr>
            <w:tcW w:w="1014" w:type="dxa"/>
          </w:tcPr>
          <w:p w:rsidR="00A909B8" w:rsidRPr="00CB5CE1" w:rsidRDefault="00A909B8">
            <w:pPr>
              <w:pStyle w:val="Default"/>
            </w:pPr>
            <w:r w:rsidRPr="00CB5CE1">
              <w:t>1</w:t>
            </w:r>
          </w:p>
        </w:tc>
        <w:tc>
          <w:tcPr>
            <w:tcW w:w="2475" w:type="dxa"/>
          </w:tcPr>
          <w:p w:rsidR="00A909B8" w:rsidRPr="00CB5CE1" w:rsidRDefault="00A909B8">
            <w:pPr>
              <w:pStyle w:val="Default"/>
            </w:pPr>
            <w:r w:rsidRPr="00CB5CE1">
              <w:t>100</w:t>
            </w:r>
          </w:p>
        </w:tc>
      </w:tr>
      <w:tr w:rsidR="00A909B8" w:rsidRPr="00CB5CE1" w:rsidTr="00A909B8">
        <w:trPr>
          <w:trHeight w:val="115"/>
        </w:trPr>
        <w:tc>
          <w:tcPr>
            <w:tcW w:w="3936" w:type="dxa"/>
          </w:tcPr>
          <w:p w:rsidR="00A909B8" w:rsidRPr="00CB5CE1" w:rsidRDefault="00A909B8">
            <w:pPr>
              <w:pStyle w:val="Default"/>
            </w:pPr>
          </w:p>
        </w:tc>
        <w:tc>
          <w:tcPr>
            <w:tcW w:w="1014" w:type="dxa"/>
          </w:tcPr>
          <w:p w:rsidR="00A909B8" w:rsidRPr="00CB5CE1" w:rsidRDefault="00A909B8">
            <w:pPr>
              <w:pStyle w:val="Default"/>
            </w:pPr>
          </w:p>
        </w:tc>
        <w:tc>
          <w:tcPr>
            <w:tcW w:w="2475" w:type="dxa"/>
          </w:tcPr>
          <w:p w:rsidR="00A909B8" w:rsidRPr="00CB5CE1" w:rsidRDefault="00A909B8">
            <w:pPr>
              <w:pStyle w:val="Default"/>
            </w:pPr>
          </w:p>
        </w:tc>
      </w:tr>
    </w:tbl>
    <w:p w:rsidR="00A909B8" w:rsidRPr="00CB5CE1" w:rsidRDefault="00A909B8" w:rsidP="006E5762">
      <w:pPr>
        <w:rPr>
          <w:rFonts w:ascii="Times New Roman" w:hAnsi="Times New Roman" w:cs="Times New Roman"/>
          <w:sz w:val="24"/>
          <w:szCs w:val="24"/>
        </w:rPr>
      </w:pPr>
      <w:r w:rsidRPr="00CB5CE1">
        <w:rPr>
          <w:rFonts w:ascii="Times New Roman" w:hAnsi="Times New Roman" w:cs="Times New Roman"/>
          <w:sz w:val="24"/>
          <w:szCs w:val="24"/>
        </w:rPr>
        <w:t>11 класс</w:t>
      </w:r>
    </w:p>
    <w:tbl>
      <w:tblPr>
        <w:tblW w:w="0" w:type="auto"/>
        <w:tblBorders>
          <w:top w:val="nil"/>
          <w:left w:val="nil"/>
          <w:bottom w:val="nil"/>
          <w:right w:val="nil"/>
        </w:tblBorders>
        <w:tblLayout w:type="fixed"/>
        <w:tblLook w:val="0000"/>
      </w:tblPr>
      <w:tblGrid>
        <w:gridCol w:w="1691"/>
        <w:gridCol w:w="1678"/>
        <w:gridCol w:w="1974"/>
        <w:gridCol w:w="2136"/>
      </w:tblGrid>
      <w:tr w:rsidR="00A909B8" w:rsidRPr="00CB5CE1" w:rsidTr="001E1026">
        <w:trPr>
          <w:trHeight w:val="229"/>
        </w:trPr>
        <w:tc>
          <w:tcPr>
            <w:tcW w:w="1691" w:type="dxa"/>
          </w:tcPr>
          <w:p w:rsidR="00A909B8" w:rsidRPr="00CB5CE1" w:rsidRDefault="00A909B8">
            <w:pPr>
              <w:pStyle w:val="Default"/>
            </w:pPr>
            <w:r w:rsidRPr="00CB5CE1">
              <w:t xml:space="preserve">предмет </w:t>
            </w:r>
          </w:p>
        </w:tc>
        <w:tc>
          <w:tcPr>
            <w:tcW w:w="1678" w:type="dxa"/>
          </w:tcPr>
          <w:p w:rsidR="00A909B8" w:rsidRPr="00CB5CE1" w:rsidRDefault="00A909B8">
            <w:pPr>
              <w:pStyle w:val="Default"/>
            </w:pPr>
            <w:r w:rsidRPr="00CB5CE1">
              <w:t xml:space="preserve">Ср. балл школа </w:t>
            </w:r>
          </w:p>
        </w:tc>
        <w:tc>
          <w:tcPr>
            <w:tcW w:w="1974" w:type="dxa"/>
          </w:tcPr>
          <w:p w:rsidR="00A909B8" w:rsidRPr="00CB5CE1" w:rsidRDefault="00A909B8">
            <w:pPr>
              <w:pStyle w:val="Default"/>
            </w:pPr>
            <w:r w:rsidRPr="00CB5CE1">
              <w:t xml:space="preserve">Фамилия учащегося </w:t>
            </w:r>
          </w:p>
        </w:tc>
        <w:tc>
          <w:tcPr>
            <w:tcW w:w="2136" w:type="dxa"/>
          </w:tcPr>
          <w:p w:rsidR="00A909B8" w:rsidRPr="00CB5CE1" w:rsidRDefault="00A909B8">
            <w:pPr>
              <w:pStyle w:val="Default"/>
            </w:pPr>
            <w:r w:rsidRPr="00CB5CE1">
              <w:t xml:space="preserve">балл </w:t>
            </w:r>
          </w:p>
        </w:tc>
      </w:tr>
      <w:tr w:rsidR="00A909B8" w:rsidRPr="00CB5CE1" w:rsidTr="001E1026">
        <w:trPr>
          <w:trHeight w:val="229"/>
        </w:trPr>
        <w:tc>
          <w:tcPr>
            <w:tcW w:w="1691" w:type="dxa"/>
          </w:tcPr>
          <w:p w:rsidR="00A909B8" w:rsidRPr="00CB5CE1" w:rsidRDefault="00A909B8">
            <w:pPr>
              <w:pStyle w:val="Default"/>
            </w:pPr>
            <w:r w:rsidRPr="00CB5CE1">
              <w:t>Математик</w:t>
            </w:r>
            <w:proofErr w:type="gramStart"/>
            <w:r w:rsidRPr="00CB5CE1">
              <w:t>а(</w:t>
            </w:r>
            <w:proofErr w:type="gramEnd"/>
            <w:r w:rsidRPr="00CB5CE1">
              <w:t>б</w:t>
            </w:r>
            <w:r w:rsidRPr="00CB5CE1">
              <w:lastRenderedPageBreak/>
              <w:t>)</w:t>
            </w:r>
          </w:p>
        </w:tc>
        <w:tc>
          <w:tcPr>
            <w:tcW w:w="1678" w:type="dxa"/>
          </w:tcPr>
          <w:p w:rsidR="00A909B8" w:rsidRPr="00CB5CE1" w:rsidRDefault="00A909B8">
            <w:pPr>
              <w:pStyle w:val="Default"/>
            </w:pPr>
          </w:p>
        </w:tc>
        <w:tc>
          <w:tcPr>
            <w:tcW w:w="1974" w:type="dxa"/>
          </w:tcPr>
          <w:p w:rsidR="00A909B8" w:rsidRPr="00CB5CE1" w:rsidRDefault="001E1026">
            <w:pPr>
              <w:pStyle w:val="Default"/>
            </w:pPr>
            <w:r w:rsidRPr="00CB5CE1">
              <w:t>Шубин Олег</w:t>
            </w:r>
          </w:p>
          <w:p w:rsidR="001E1026" w:rsidRPr="00CB5CE1" w:rsidRDefault="001E1026">
            <w:pPr>
              <w:pStyle w:val="Default"/>
            </w:pPr>
            <w:r w:rsidRPr="00CB5CE1">
              <w:lastRenderedPageBreak/>
              <w:t>Васютина Катя</w:t>
            </w:r>
          </w:p>
        </w:tc>
        <w:tc>
          <w:tcPr>
            <w:tcW w:w="2136" w:type="dxa"/>
          </w:tcPr>
          <w:p w:rsidR="00A909B8" w:rsidRPr="00CB5CE1" w:rsidRDefault="001E1026">
            <w:pPr>
              <w:pStyle w:val="Default"/>
            </w:pPr>
            <w:r w:rsidRPr="00CB5CE1">
              <w:lastRenderedPageBreak/>
              <w:t>11</w:t>
            </w:r>
          </w:p>
          <w:p w:rsidR="001E1026" w:rsidRPr="00CB5CE1" w:rsidRDefault="001E1026">
            <w:pPr>
              <w:pStyle w:val="Default"/>
            </w:pPr>
            <w:r w:rsidRPr="00CB5CE1">
              <w:lastRenderedPageBreak/>
              <w:t>15</w:t>
            </w:r>
          </w:p>
        </w:tc>
      </w:tr>
      <w:tr w:rsidR="00A909B8" w:rsidRPr="00CB5CE1" w:rsidTr="001E1026">
        <w:trPr>
          <w:trHeight w:val="229"/>
        </w:trPr>
        <w:tc>
          <w:tcPr>
            <w:tcW w:w="1691" w:type="dxa"/>
          </w:tcPr>
          <w:p w:rsidR="00A909B8" w:rsidRPr="00CB5CE1" w:rsidRDefault="00A909B8">
            <w:pPr>
              <w:pStyle w:val="Default"/>
            </w:pPr>
            <w:r w:rsidRPr="00CB5CE1">
              <w:lastRenderedPageBreak/>
              <w:t>Математика (</w:t>
            </w:r>
            <w:proofErr w:type="spellStart"/>
            <w:proofErr w:type="gramStart"/>
            <w:r w:rsidRPr="00CB5CE1">
              <w:t>пр</w:t>
            </w:r>
            <w:proofErr w:type="spellEnd"/>
            <w:proofErr w:type="gramEnd"/>
            <w:r w:rsidRPr="00CB5CE1">
              <w:t>)</w:t>
            </w:r>
          </w:p>
        </w:tc>
        <w:tc>
          <w:tcPr>
            <w:tcW w:w="1678" w:type="dxa"/>
          </w:tcPr>
          <w:p w:rsidR="00A909B8" w:rsidRPr="00CB5CE1" w:rsidRDefault="00A909B8">
            <w:pPr>
              <w:pStyle w:val="Default"/>
            </w:pPr>
          </w:p>
        </w:tc>
        <w:tc>
          <w:tcPr>
            <w:tcW w:w="1974" w:type="dxa"/>
          </w:tcPr>
          <w:p w:rsidR="00A909B8" w:rsidRPr="00CB5CE1" w:rsidRDefault="001E1026">
            <w:pPr>
              <w:pStyle w:val="Default"/>
            </w:pPr>
            <w:r w:rsidRPr="00CB5CE1">
              <w:t>Васютина Катя</w:t>
            </w:r>
          </w:p>
        </w:tc>
        <w:tc>
          <w:tcPr>
            <w:tcW w:w="2136" w:type="dxa"/>
          </w:tcPr>
          <w:p w:rsidR="00A909B8" w:rsidRPr="00CB5CE1" w:rsidRDefault="001E1026">
            <w:pPr>
              <w:pStyle w:val="Default"/>
            </w:pPr>
            <w:r w:rsidRPr="00CB5CE1">
              <w:t>27</w:t>
            </w:r>
          </w:p>
        </w:tc>
      </w:tr>
      <w:tr w:rsidR="00A909B8" w:rsidRPr="00CB5CE1" w:rsidTr="001E1026">
        <w:trPr>
          <w:trHeight w:val="229"/>
        </w:trPr>
        <w:tc>
          <w:tcPr>
            <w:tcW w:w="1691" w:type="dxa"/>
          </w:tcPr>
          <w:p w:rsidR="00A909B8" w:rsidRPr="00CB5CE1" w:rsidRDefault="00A909B8">
            <w:pPr>
              <w:pStyle w:val="Default"/>
            </w:pPr>
            <w:r w:rsidRPr="00CB5CE1">
              <w:t>Русский язык</w:t>
            </w:r>
          </w:p>
        </w:tc>
        <w:tc>
          <w:tcPr>
            <w:tcW w:w="1678" w:type="dxa"/>
          </w:tcPr>
          <w:p w:rsidR="00A909B8" w:rsidRPr="00CB5CE1" w:rsidRDefault="00A909B8">
            <w:pPr>
              <w:pStyle w:val="Default"/>
            </w:pPr>
          </w:p>
        </w:tc>
        <w:tc>
          <w:tcPr>
            <w:tcW w:w="1974" w:type="dxa"/>
          </w:tcPr>
          <w:p w:rsidR="00A909B8" w:rsidRPr="00CB5CE1" w:rsidRDefault="001E1026">
            <w:pPr>
              <w:pStyle w:val="Default"/>
            </w:pPr>
            <w:r w:rsidRPr="00CB5CE1">
              <w:t>Шубин Олег</w:t>
            </w:r>
          </w:p>
          <w:p w:rsidR="001E1026" w:rsidRPr="00CB5CE1" w:rsidRDefault="001E1026">
            <w:pPr>
              <w:pStyle w:val="Default"/>
            </w:pPr>
            <w:r w:rsidRPr="00CB5CE1">
              <w:t>Васютина Катя</w:t>
            </w:r>
          </w:p>
        </w:tc>
        <w:tc>
          <w:tcPr>
            <w:tcW w:w="2136" w:type="dxa"/>
          </w:tcPr>
          <w:p w:rsidR="00A909B8" w:rsidRPr="00CB5CE1" w:rsidRDefault="00A909B8">
            <w:pPr>
              <w:pStyle w:val="Default"/>
            </w:pPr>
          </w:p>
        </w:tc>
      </w:tr>
      <w:tr w:rsidR="00A909B8" w:rsidRPr="00CB5CE1" w:rsidTr="001E1026">
        <w:trPr>
          <w:trHeight w:val="229"/>
        </w:trPr>
        <w:tc>
          <w:tcPr>
            <w:tcW w:w="1691" w:type="dxa"/>
            <w:tcBorders>
              <w:bottom w:val="single" w:sz="4" w:space="0" w:color="auto"/>
            </w:tcBorders>
          </w:tcPr>
          <w:p w:rsidR="00A909B8" w:rsidRPr="00CB5CE1" w:rsidRDefault="00A909B8" w:rsidP="001E1026">
            <w:pPr>
              <w:rPr>
                <w:rFonts w:ascii="Times New Roman" w:hAnsi="Times New Roman" w:cs="Times New Roman"/>
                <w:sz w:val="24"/>
                <w:szCs w:val="24"/>
              </w:rPr>
            </w:pPr>
            <w:r w:rsidRPr="00CB5CE1">
              <w:rPr>
                <w:rFonts w:ascii="Times New Roman" w:hAnsi="Times New Roman" w:cs="Times New Roman"/>
                <w:sz w:val="24"/>
                <w:szCs w:val="24"/>
              </w:rPr>
              <w:t>Обществознание</w:t>
            </w:r>
          </w:p>
        </w:tc>
        <w:tc>
          <w:tcPr>
            <w:tcW w:w="1678" w:type="dxa"/>
            <w:tcBorders>
              <w:bottom w:val="single" w:sz="4" w:space="0" w:color="auto"/>
            </w:tcBorders>
          </w:tcPr>
          <w:p w:rsidR="00A909B8" w:rsidRPr="00CB5CE1" w:rsidRDefault="00A909B8">
            <w:pPr>
              <w:pStyle w:val="Default"/>
            </w:pPr>
          </w:p>
        </w:tc>
        <w:tc>
          <w:tcPr>
            <w:tcW w:w="1974" w:type="dxa"/>
            <w:tcBorders>
              <w:bottom w:val="single" w:sz="4" w:space="0" w:color="auto"/>
            </w:tcBorders>
          </w:tcPr>
          <w:p w:rsidR="00A909B8" w:rsidRPr="00CB5CE1" w:rsidRDefault="001E1026">
            <w:pPr>
              <w:pStyle w:val="Default"/>
            </w:pPr>
            <w:r w:rsidRPr="00CB5CE1">
              <w:t>Васютина Катя</w:t>
            </w:r>
          </w:p>
        </w:tc>
        <w:tc>
          <w:tcPr>
            <w:tcW w:w="2136" w:type="dxa"/>
            <w:tcBorders>
              <w:bottom w:val="single" w:sz="4" w:space="0" w:color="auto"/>
            </w:tcBorders>
          </w:tcPr>
          <w:p w:rsidR="00A909B8" w:rsidRPr="00CB5CE1" w:rsidRDefault="00A909B8">
            <w:pPr>
              <w:pStyle w:val="Default"/>
            </w:pPr>
          </w:p>
        </w:tc>
      </w:tr>
    </w:tbl>
    <w:p w:rsidR="00A909B8" w:rsidRPr="00CB5CE1" w:rsidRDefault="00A909B8" w:rsidP="006E5762">
      <w:pPr>
        <w:rPr>
          <w:rFonts w:ascii="Times New Roman" w:hAnsi="Times New Roman" w:cs="Times New Roman"/>
          <w:sz w:val="24"/>
          <w:szCs w:val="24"/>
        </w:rPr>
      </w:pPr>
    </w:p>
    <w:p w:rsidR="001E1026" w:rsidRPr="00CB5CE1" w:rsidRDefault="001E1026" w:rsidP="00383D11">
      <w:pPr>
        <w:spacing w:before="100" w:beforeAutospacing="1" w:after="100" w:afterAutospacing="1" w:line="240" w:lineRule="auto"/>
        <w:rPr>
          <w:rFonts w:ascii="Times New Roman" w:eastAsia="Times New Roman" w:hAnsi="Times New Roman" w:cs="Times New Roman"/>
          <w:color w:val="FF0000"/>
          <w:sz w:val="24"/>
          <w:szCs w:val="24"/>
        </w:rPr>
      </w:pPr>
      <w:r w:rsidRPr="00CB5CE1">
        <w:rPr>
          <w:rFonts w:ascii="Times New Roman" w:eastAsia="Times New Roman" w:hAnsi="Times New Roman" w:cs="Times New Roman"/>
          <w:color w:val="FF0000"/>
          <w:sz w:val="24"/>
          <w:szCs w:val="24"/>
        </w:rPr>
        <w:t>Воспитательная работа</w:t>
      </w:r>
    </w:p>
    <w:p w:rsidR="004C5904" w:rsidRPr="00CB5CE1" w:rsidRDefault="004C5904" w:rsidP="004C5904">
      <w:pPr>
        <w:pStyle w:val="Default"/>
      </w:pPr>
      <w:r w:rsidRPr="00CB5CE1">
        <w:t xml:space="preserve">Воспитательная работа способствует созданию комфортной образовательной среды, в которой ребенок будет ощущать себя активным участником и творцом школьной действительности, личностью, способной реализовать свой потенциал и добиться успеха в рамках образовательной системы. </w:t>
      </w:r>
    </w:p>
    <w:p w:rsidR="004C5904" w:rsidRPr="00CB5CE1" w:rsidRDefault="004C5904" w:rsidP="004C5904">
      <w:pPr>
        <w:pStyle w:val="Default"/>
      </w:pPr>
      <w:r w:rsidRPr="00CB5CE1">
        <w:t xml:space="preserve">Воспитание – процесс целенаправленного систематического формирования личности. </w:t>
      </w:r>
    </w:p>
    <w:p w:rsidR="004C5904" w:rsidRPr="00CB5CE1" w:rsidRDefault="004C5904" w:rsidP="004C5904">
      <w:pPr>
        <w:pStyle w:val="Default"/>
      </w:pPr>
      <w:proofErr w:type="gramStart"/>
      <w:r w:rsidRPr="00CB5CE1">
        <w:t xml:space="preserve">Цель: воспитание цельной личности, понимающей и принимающей свои обязанности, способной к правильному оцениванию жизни и себя, своих поступков с точки зрения норм духовно-нравственного поведения, познание себя, своих способностей, возможностей для духовно-нравственного саморазвития, самореализации и самосовершенствования. </w:t>
      </w:r>
      <w:proofErr w:type="gramEnd"/>
    </w:p>
    <w:p w:rsidR="004C5904" w:rsidRPr="00CB5CE1" w:rsidRDefault="004C5904" w:rsidP="004C5904">
      <w:pPr>
        <w:pStyle w:val="Default"/>
      </w:pPr>
      <w:r w:rsidRPr="00CB5CE1">
        <w:t xml:space="preserve">Задачи: </w:t>
      </w:r>
    </w:p>
    <w:p w:rsidR="004C5904" w:rsidRPr="00CB5CE1" w:rsidRDefault="004C5904" w:rsidP="004C5904">
      <w:pPr>
        <w:pStyle w:val="Default"/>
      </w:pPr>
      <w:r w:rsidRPr="00CB5CE1">
        <w:t>- формирование воспитательного пространства, направленное на создание условий для развития основных компетенций гражданина РФ через реализацию в школе ряда проектов:</w:t>
      </w:r>
    </w:p>
    <w:p w:rsidR="00D4389D" w:rsidRPr="00CB5CE1" w:rsidRDefault="00D4389D" w:rsidP="00D4389D">
      <w:pPr>
        <w:spacing w:before="100" w:beforeAutospacing="1" w:after="100" w:afterAutospacing="1"/>
        <w:rPr>
          <w:rFonts w:ascii="Times New Roman" w:eastAsia="Times New Roman" w:hAnsi="Times New Roman" w:cs="Times New Roman"/>
          <w:color w:val="000000"/>
          <w:sz w:val="24"/>
          <w:szCs w:val="24"/>
        </w:rPr>
      </w:pPr>
      <w:r w:rsidRPr="00CB5CE1">
        <w:rPr>
          <w:rFonts w:ascii="Times New Roman" w:eastAsia="Times New Roman" w:hAnsi="Times New Roman" w:cs="Times New Roman"/>
          <w:color w:val="000000"/>
          <w:sz w:val="24"/>
          <w:szCs w:val="24"/>
        </w:rPr>
        <w:t>- «Одарённые дети»</w:t>
      </w:r>
    </w:p>
    <w:p w:rsidR="00D4389D" w:rsidRPr="00CB5CE1" w:rsidRDefault="00D4389D" w:rsidP="00D4389D">
      <w:pPr>
        <w:autoSpaceDE w:val="0"/>
        <w:autoSpaceDN w:val="0"/>
        <w:adjustRightInd w:val="0"/>
        <w:rPr>
          <w:rFonts w:ascii="Times New Roman" w:eastAsia="Times New Roman" w:hAnsi="Times New Roman" w:cs="Times New Roman"/>
          <w:sz w:val="24"/>
          <w:szCs w:val="24"/>
        </w:rPr>
      </w:pPr>
      <w:r w:rsidRPr="00CB5CE1">
        <w:rPr>
          <w:rFonts w:ascii="Times New Roman" w:eastAsia="Times New Roman" w:hAnsi="Times New Roman" w:cs="Times New Roman"/>
          <w:color w:val="000000"/>
          <w:sz w:val="24"/>
          <w:szCs w:val="24"/>
        </w:rPr>
        <w:t xml:space="preserve">- </w:t>
      </w:r>
      <w:r w:rsidRPr="00CB5CE1">
        <w:rPr>
          <w:rFonts w:ascii="Times New Roman" w:eastAsia="Times New Roman" w:hAnsi="Times New Roman" w:cs="Times New Roman"/>
          <w:sz w:val="24"/>
          <w:szCs w:val="24"/>
        </w:rPr>
        <w:t>Программа по профилактике правонарушений и употребления ПАВ  «Твоя жизн</w:t>
      </w:r>
      <w:proofErr w:type="gramStart"/>
      <w:r w:rsidRPr="00CB5CE1">
        <w:rPr>
          <w:rFonts w:ascii="Times New Roman" w:eastAsia="Times New Roman" w:hAnsi="Times New Roman" w:cs="Times New Roman"/>
          <w:sz w:val="24"/>
          <w:szCs w:val="24"/>
        </w:rPr>
        <w:t>ь-</w:t>
      </w:r>
      <w:proofErr w:type="gramEnd"/>
      <w:r w:rsidRPr="00CB5CE1">
        <w:rPr>
          <w:rFonts w:ascii="Times New Roman" w:eastAsia="Times New Roman" w:hAnsi="Times New Roman" w:cs="Times New Roman"/>
          <w:sz w:val="24"/>
          <w:szCs w:val="24"/>
        </w:rPr>
        <w:t xml:space="preserve"> твой выбор» ;</w:t>
      </w:r>
    </w:p>
    <w:p w:rsidR="00D4389D" w:rsidRPr="00CB5CE1" w:rsidRDefault="00D4389D" w:rsidP="00D4389D">
      <w:pPr>
        <w:autoSpaceDE w:val="0"/>
        <w:autoSpaceDN w:val="0"/>
        <w:adjustRightInd w:val="0"/>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«Школ</w:t>
      </w:r>
      <w:proofErr w:type="gramStart"/>
      <w:r w:rsidRPr="00CB5CE1">
        <w:rPr>
          <w:rFonts w:ascii="Times New Roman" w:eastAsia="Times New Roman" w:hAnsi="Times New Roman" w:cs="Times New Roman"/>
          <w:sz w:val="24"/>
          <w:szCs w:val="24"/>
        </w:rPr>
        <w:t>а-</w:t>
      </w:r>
      <w:proofErr w:type="gramEnd"/>
      <w:r w:rsidRPr="00CB5CE1">
        <w:rPr>
          <w:rFonts w:ascii="Times New Roman" w:eastAsia="Times New Roman" w:hAnsi="Times New Roman" w:cs="Times New Roman"/>
          <w:sz w:val="24"/>
          <w:szCs w:val="24"/>
        </w:rPr>
        <w:t xml:space="preserve"> территория здоровья»;</w:t>
      </w:r>
    </w:p>
    <w:p w:rsidR="00D4389D" w:rsidRPr="00CB5CE1" w:rsidRDefault="00D4389D" w:rsidP="00D4389D">
      <w:pPr>
        <w:spacing w:before="100" w:beforeAutospacing="1" w:after="100" w:afterAutospacing="1"/>
        <w:rPr>
          <w:rFonts w:ascii="Times New Roman" w:eastAsia="Times New Roman" w:hAnsi="Times New Roman" w:cs="Times New Roman"/>
          <w:color w:val="000000"/>
          <w:sz w:val="24"/>
          <w:szCs w:val="24"/>
        </w:rPr>
      </w:pPr>
      <w:r w:rsidRPr="00CB5CE1">
        <w:rPr>
          <w:rFonts w:ascii="Times New Roman" w:eastAsia="Times New Roman" w:hAnsi="Times New Roman" w:cs="Times New Roman"/>
          <w:color w:val="000000"/>
          <w:sz w:val="24"/>
          <w:szCs w:val="24"/>
        </w:rPr>
        <w:t>- «Изучаем правила ПДД»;</w:t>
      </w:r>
    </w:p>
    <w:p w:rsidR="00D4389D" w:rsidRPr="00CB5CE1" w:rsidRDefault="00D4389D" w:rsidP="00D4389D">
      <w:pPr>
        <w:spacing w:before="100" w:beforeAutospacing="1" w:after="100" w:afterAutospacing="1"/>
        <w:rPr>
          <w:rFonts w:ascii="Times New Roman" w:eastAsia="Times New Roman" w:hAnsi="Times New Roman" w:cs="Times New Roman"/>
          <w:color w:val="000000"/>
          <w:sz w:val="24"/>
          <w:szCs w:val="24"/>
        </w:rPr>
      </w:pPr>
      <w:r w:rsidRPr="00CB5CE1">
        <w:rPr>
          <w:rFonts w:ascii="Times New Roman" w:eastAsia="Times New Roman" w:hAnsi="Times New Roman" w:cs="Times New Roman"/>
          <w:color w:val="000000"/>
          <w:sz w:val="24"/>
          <w:szCs w:val="24"/>
        </w:rPr>
        <w:t>- «Программа развития воспитательной компоненты»;</w:t>
      </w:r>
    </w:p>
    <w:p w:rsidR="00D4389D" w:rsidRPr="00CB5CE1" w:rsidRDefault="00D4389D" w:rsidP="00D4389D">
      <w:pPr>
        <w:spacing w:before="100" w:beforeAutospacing="1" w:after="100" w:afterAutospacing="1"/>
        <w:rPr>
          <w:rFonts w:ascii="Times New Roman" w:eastAsia="Times New Roman" w:hAnsi="Times New Roman" w:cs="Times New Roman"/>
          <w:color w:val="000000"/>
          <w:sz w:val="24"/>
          <w:szCs w:val="24"/>
        </w:rPr>
      </w:pPr>
      <w:r w:rsidRPr="00CB5CE1">
        <w:rPr>
          <w:rFonts w:ascii="Times New Roman" w:eastAsia="Times New Roman" w:hAnsi="Times New Roman" w:cs="Times New Roman"/>
          <w:color w:val="000000"/>
          <w:sz w:val="24"/>
          <w:szCs w:val="24"/>
        </w:rPr>
        <w:t>- Проект «Развитие сетевого взаимодействия как залог успешной реализации ФГОС»;</w:t>
      </w:r>
    </w:p>
    <w:p w:rsidR="00D4389D" w:rsidRPr="00CB5CE1" w:rsidRDefault="00D4389D" w:rsidP="00D4389D">
      <w:pPr>
        <w:spacing w:before="100" w:beforeAutospacing="1" w:after="100" w:afterAutospacing="1"/>
        <w:rPr>
          <w:rFonts w:ascii="Times New Roman" w:eastAsia="Times New Roman" w:hAnsi="Times New Roman" w:cs="Times New Roman"/>
          <w:color w:val="000000"/>
          <w:sz w:val="24"/>
          <w:szCs w:val="24"/>
        </w:rPr>
      </w:pPr>
      <w:r w:rsidRPr="00CB5CE1">
        <w:rPr>
          <w:rFonts w:ascii="Times New Roman" w:eastAsia="Times New Roman" w:hAnsi="Times New Roman" w:cs="Times New Roman"/>
          <w:color w:val="000000"/>
          <w:sz w:val="24"/>
          <w:szCs w:val="24"/>
        </w:rPr>
        <w:t>«Школьный музей».</w:t>
      </w:r>
    </w:p>
    <w:p w:rsidR="004C5904" w:rsidRPr="00CB5CE1" w:rsidRDefault="004C5904" w:rsidP="004C5904">
      <w:pPr>
        <w:pStyle w:val="Default"/>
      </w:pPr>
      <w:r w:rsidRPr="00CB5CE1">
        <w:t xml:space="preserve"> </w:t>
      </w:r>
    </w:p>
    <w:p w:rsidR="004C5904" w:rsidRPr="00CB5CE1" w:rsidRDefault="004C5904" w:rsidP="004C5904">
      <w:pPr>
        <w:pStyle w:val="Default"/>
      </w:pPr>
      <w:r w:rsidRPr="00CB5CE1">
        <w:t xml:space="preserve">Цели и задачи воспитания осуществляются в процессе взаимодействия учителей, учащихся, родителей при осуществлении следующих видов деятельности: </w:t>
      </w:r>
    </w:p>
    <w:p w:rsidR="004C5904" w:rsidRPr="00CB5CE1" w:rsidRDefault="004C5904" w:rsidP="004C5904">
      <w:pPr>
        <w:pStyle w:val="Default"/>
      </w:pPr>
      <w:r w:rsidRPr="00CB5CE1">
        <w:t xml:space="preserve">-просветительская, обучающая деятельность; </w:t>
      </w:r>
    </w:p>
    <w:p w:rsidR="004C5904" w:rsidRPr="00CB5CE1" w:rsidRDefault="004C5904" w:rsidP="004C5904">
      <w:pPr>
        <w:pStyle w:val="Default"/>
      </w:pPr>
      <w:r w:rsidRPr="00CB5CE1">
        <w:t xml:space="preserve">- создание детского коллектива и организация его деятельности; </w:t>
      </w:r>
    </w:p>
    <w:p w:rsidR="004C5904" w:rsidRPr="00CB5CE1" w:rsidRDefault="004C5904" w:rsidP="004C5904">
      <w:pPr>
        <w:pStyle w:val="Default"/>
      </w:pPr>
      <w:r w:rsidRPr="00CB5CE1">
        <w:t xml:space="preserve">- различные виды культурно-творческой деятельности; </w:t>
      </w:r>
    </w:p>
    <w:p w:rsidR="004C5904" w:rsidRPr="00CB5CE1" w:rsidRDefault="004C5904" w:rsidP="004C5904">
      <w:pPr>
        <w:pStyle w:val="Default"/>
      </w:pPr>
      <w:r w:rsidRPr="00CB5CE1">
        <w:t xml:space="preserve">- общественно-полезная, трудовая, созидательная деятельность; </w:t>
      </w:r>
    </w:p>
    <w:p w:rsidR="004C5904" w:rsidRPr="00CB5CE1" w:rsidRDefault="004C5904" w:rsidP="004C5904">
      <w:pPr>
        <w:pStyle w:val="Default"/>
      </w:pPr>
      <w:r w:rsidRPr="00CB5CE1">
        <w:t xml:space="preserve">- поддержка детских инициатив, организация ученического самоуправления, детско-юношеских общественных объединений; </w:t>
      </w:r>
    </w:p>
    <w:p w:rsidR="004C5904" w:rsidRPr="00CB5CE1" w:rsidRDefault="004C5904" w:rsidP="004C5904">
      <w:pPr>
        <w:pStyle w:val="Default"/>
      </w:pPr>
      <w:r w:rsidRPr="00CB5CE1">
        <w:lastRenderedPageBreak/>
        <w:t xml:space="preserve">- спортивно-оздоровительная деятельность; </w:t>
      </w:r>
    </w:p>
    <w:p w:rsidR="004C5904" w:rsidRPr="00CB5CE1" w:rsidRDefault="004C5904" w:rsidP="004C5904">
      <w:pPr>
        <w:pStyle w:val="Default"/>
      </w:pPr>
      <w:r w:rsidRPr="00CB5CE1">
        <w:t xml:space="preserve">- профориентация; </w:t>
      </w:r>
    </w:p>
    <w:p w:rsidR="004C5904" w:rsidRPr="00CB5CE1" w:rsidRDefault="004C5904" w:rsidP="004C5904">
      <w:pPr>
        <w:pStyle w:val="Default"/>
      </w:pPr>
      <w:r w:rsidRPr="00CB5CE1">
        <w:t xml:space="preserve">- формирование патриотических качеств, любви к своей школе,  селу,  району,  краю, России. </w:t>
      </w:r>
    </w:p>
    <w:p w:rsidR="004C5904" w:rsidRPr="00CB5CE1" w:rsidRDefault="004C5904" w:rsidP="004C5904">
      <w:pPr>
        <w:pStyle w:val="Default"/>
      </w:pPr>
      <w:r w:rsidRPr="00CB5CE1">
        <w:t xml:space="preserve">- создание уклада жизни школы, наличие годового круга традиций, событий, праздников; </w:t>
      </w:r>
    </w:p>
    <w:p w:rsidR="004C5904" w:rsidRPr="00CB5CE1" w:rsidRDefault="004C5904" w:rsidP="004C5904">
      <w:pPr>
        <w:spacing w:before="100" w:beforeAutospacing="1" w:after="100" w:afterAutospacing="1" w:line="240" w:lineRule="auto"/>
        <w:rPr>
          <w:rFonts w:ascii="Times New Roman" w:hAnsi="Times New Roman" w:cs="Times New Roman"/>
          <w:sz w:val="24"/>
          <w:szCs w:val="24"/>
        </w:rPr>
      </w:pPr>
      <w:r w:rsidRPr="00CB5CE1">
        <w:rPr>
          <w:rFonts w:ascii="Times New Roman" w:hAnsi="Times New Roman" w:cs="Times New Roman"/>
          <w:sz w:val="24"/>
          <w:szCs w:val="24"/>
        </w:rPr>
        <w:t>- активное участие детей в  конкурсах, соревнованиях, мероприятиях, акциях, гражданских и социальных проектах различного уровня.</w:t>
      </w:r>
    </w:p>
    <w:p w:rsidR="00D4389D" w:rsidRPr="00CB5CE1" w:rsidRDefault="004C5904" w:rsidP="00D4389D">
      <w:pPr>
        <w:spacing w:before="100" w:beforeAutospacing="1" w:after="100" w:afterAutospacing="1"/>
        <w:rPr>
          <w:rFonts w:ascii="Times New Roman" w:eastAsia="Times New Roman" w:hAnsi="Times New Roman" w:cs="Times New Roman"/>
          <w:sz w:val="24"/>
          <w:szCs w:val="24"/>
        </w:rPr>
      </w:pPr>
      <w:r w:rsidRPr="00CB5CE1">
        <w:rPr>
          <w:rFonts w:ascii="Times New Roman" w:hAnsi="Times New Roman" w:cs="Times New Roman"/>
          <w:sz w:val="24"/>
          <w:szCs w:val="24"/>
        </w:rPr>
        <w:t>Воспитательная работа школы традиционно ст</w:t>
      </w:r>
      <w:r w:rsidR="00D4389D" w:rsidRPr="00CB5CE1">
        <w:rPr>
          <w:rFonts w:ascii="Times New Roman" w:hAnsi="Times New Roman" w:cs="Times New Roman"/>
          <w:sz w:val="24"/>
          <w:szCs w:val="24"/>
        </w:rPr>
        <w:t xml:space="preserve">роится в соответствии с планом </w:t>
      </w:r>
      <w:r w:rsidRPr="00CB5CE1">
        <w:rPr>
          <w:rFonts w:ascii="Times New Roman" w:hAnsi="Times New Roman" w:cs="Times New Roman"/>
          <w:sz w:val="24"/>
          <w:szCs w:val="24"/>
        </w:rPr>
        <w:t xml:space="preserve">районного Отдела образования. В отчетный период работа </w:t>
      </w:r>
      <w:proofErr w:type="gramStart"/>
      <w:r w:rsidRPr="00CB5CE1">
        <w:rPr>
          <w:rFonts w:ascii="Times New Roman" w:hAnsi="Times New Roman" w:cs="Times New Roman"/>
          <w:sz w:val="24"/>
          <w:szCs w:val="24"/>
        </w:rPr>
        <w:t xml:space="preserve">проводилась </w:t>
      </w:r>
      <w:r w:rsidR="00D4389D" w:rsidRPr="00CB5CE1">
        <w:rPr>
          <w:rFonts w:ascii="Times New Roman" w:hAnsi="Times New Roman" w:cs="Times New Roman"/>
          <w:sz w:val="24"/>
          <w:szCs w:val="24"/>
        </w:rPr>
        <w:t xml:space="preserve"> в соответствии с  направлениями Воспитательной компоненты</w:t>
      </w:r>
      <w:r w:rsidR="00D4389D" w:rsidRPr="00CB5CE1">
        <w:rPr>
          <w:rFonts w:ascii="Times New Roman" w:hAnsi="Times New Roman" w:cs="Times New Roman"/>
          <w:color w:val="000000"/>
          <w:sz w:val="24"/>
          <w:szCs w:val="24"/>
        </w:rPr>
        <w:t xml:space="preserve"> </w:t>
      </w:r>
      <w:r w:rsidR="00D4389D" w:rsidRPr="00CB5CE1">
        <w:rPr>
          <w:rFonts w:ascii="Times New Roman" w:eastAsia="Times New Roman" w:hAnsi="Times New Roman" w:cs="Times New Roman"/>
          <w:color w:val="000000"/>
          <w:sz w:val="24"/>
          <w:szCs w:val="24"/>
        </w:rPr>
        <w:t>Особое внимание уделяется</w:t>
      </w:r>
      <w:proofErr w:type="gramEnd"/>
      <w:r w:rsidR="00D4389D" w:rsidRPr="00CB5CE1">
        <w:rPr>
          <w:rFonts w:ascii="Times New Roman" w:eastAsia="Times New Roman" w:hAnsi="Times New Roman" w:cs="Times New Roman"/>
          <w:color w:val="000000"/>
          <w:sz w:val="24"/>
          <w:szCs w:val="24"/>
        </w:rPr>
        <w:t xml:space="preserve"> сотрудничеству с родителями, развитию системы дополнительного образования. В</w:t>
      </w:r>
      <w:r w:rsidR="00D4389D" w:rsidRPr="00CB5CE1">
        <w:rPr>
          <w:rFonts w:ascii="Times New Roman" w:eastAsia="Times New Roman" w:hAnsi="Times New Roman" w:cs="Times New Roman"/>
          <w:sz w:val="24"/>
          <w:szCs w:val="24"/>
        </w:rPr>
        <w:t xml:space="preserve">оспитательная служба в школе представлена заместителем директора по ВР, вожатой, 10 классных руководителей. </w:t>
      </w:r>
    </w:p>
    <w:p w:rsidR="00D4389D" w:rsidRPr="00CB5CE1" w:rsidRDefault="00D4389D" w:rsidP="00D4389D">
      <w:pPr>
        <w:spacing w:before="100" w:beforeAutospacing="1" w:after="100" w:afterAutospacing="1"/>
        <w:rPr>
          <w:rFonts w:ascii="Times New Roman" w:eastAsia="Times New Roman" w:hAnsi="Times New Roman" w:cs="Times New Roman"/>
          <w:color w:val="000000"/>
          <w:sz w:val="24"/>
          <w:szCs w:val="24"/>
        </w:rPr>
      </w:pPr>
      <w:r w:rsidRPr="00CB5CE1">
        <w:rPr>
          <w:rFonts w:ascii="Times New Roman" w:eastAsia="Times New Roman" w:hAnsi="Times New Roman" w:cs="Times New Roman"/>
          <w:sz w:val="24"/>
          <w:szCs w:val="24"/>
        </w:rPr>
        <w:t xml:space="preserve"> 1. Функционирует детская общественная организация «Лучики» в количестве 56 чел, возраст 8-17лет</w:t>
      </w:r>
    </w:p>
    <w:p w:rsidR="00D4389D" w:rsidRPr="00CB5CE1" w:rsidRDefault="00D4389D" w:rsidP="00D4389D">
      <w:pPr>
        <w:spacing w:before="100" w:beforeAutospacing="1" w:after="100" w:afterAutospacing="1"/>
        <w:rPr>
          <w:rFonts w:ascii="Times New Roman" w:eastAsia="Times New Roman" w:hAnsi="Times New Roman" w:cs="Times New Roman"/>
          <w:b/>
          <w:bCs/>
          <w:color w:val="000000"/>
          <w:sz w:val="24"/>
          <w:szCs w:val="24"/>
        </w:rPr>
      </w:pPr>
      <w:r w:rsidRPr="00CB5CE1">
        <w:rPr>
          <w:rFonts w:ascii="Times New Roman" w:eastAsia="Times New Roman" w:hAnsi="Times New Roman" w:cs="Times New Roman"/>
          <w:b/>
          <w:bCs/>
          <w:color w:val="000000"/>
          <w:sz w:val="24"/>
          <w:szCs w:val="24"/>
          <w:u w:val="single"/>
        </w:rPr>
        <w:t>Основные направления работы ДО «Лучики»:</w:t>
      </w:r>
    </w:p>
    <w:p w:rsidR="00D4389D" w:rsidRPr="00CB5CE1" w:rsidRDefault="00D4389D" w:rsidP="00D4389D">
      <w:pPr>
        <w:spacing w:before="100" w:beforeAutospacing="1" w:after="100" w:afterAutospacing="1"/>
        <w:rPr>
          <w:rFonts w:ascii="Times New Roman" w:eastAsia="Times New Roman" w:hAnsi="Times New Roman" w:cs="Times New Roman"/>
          <w:color w:val="000000"/>
          <w:sz w:val="24"/>
          <w:szCs w:val="24"/>
        </w:rPr>
      </w:pPr>
      <w:r w:rsidRPr="00CB5CE1">
        <w:rPr>
          <w:rFonts w:ascii="Times New Roman" w:eastAsia="Times New Roman" w:hAnsi="Times New Roman" w:cs="Times New Roman"/>
          <w:color w:val="000000"/>
          <w:sz w:val="24"/>
          <w:szCs w:val="24"/>
        </w:rPr>
        <w:t>- Участие в районных  конкурсах ученического самоуправления;</w:t>
      </w:r>
    </w:p>
    <w:p w:rsidR="00D4389D" w:rsidRPr="00CB5CE1" w:rsidRDefault="00D4389D" w:rsidP="00D4389D">
      <w:pPr>
        <w:spacing w:before="100" w:beforeAutospacing="1" w:after="100" w:afterAutospacing="1"/>
        <w:rPr>
          <w:rFonts w:ascii="Times New Roman" w:eastAsia="Times New Roman" w:hAnsi="Times New Roman" w:cs="Times New Roman"/>
          <w:color w:val="000000"/>
          <w:sz w:val="24"/>
          <w:szCs w:val="24"/>
        </w:rPr>
      </w:pPr>
      <w:r w:rsidRPr="00CB5CE1">
        <w:rPr>
          <w:rFonts w:ascii="Times New Roman" w:eastAsia="Times New Roman" w:hAnsi="Times New Roman" w:cs="Times New Roman"/>
          <w:color w:val="000000"/>
          <w:sz w:val="24"/>
          <w:szCs w:val="24"/>
        </w:rPr>
        <w:t>- занятия в школе «ИРИША» взаимодействие с районной детской организацией;</w:t>
      </w:r>
    </w:p>
    <w:p w:rsidR="00D4389D" w:rsidRPr="00CB5CE1" w:rsidRDefault="00D4389D" w:rsidP="00D4389D">
      <w:pPr>
        <w:spacing w:before="100" w:beforeAutospacing="1" w:after="100" w:afterAutospacing="1"/>
        <w:rPr>
          <w:rFonts w:ascii="Times New Roman" w:eastAsia="Times New Roman" w:hAnsi="Times New Roman" w:cs="Times New Roman"/>
          <w:color w:val="000000"/>
          <w:sz w:val="24"/>
          <w:szCs w:val="24"/>
        </w:rPr>
      </w:pPr>
      <w:r w:rsidRPr="00CB5CE1">
        <w:rPr>
          <w:rFonts w:ascii="Times New Roman" w:eastAsia="Times New Roman" w:hAnsi="Times New Roman" w:cs="Times New Roman"/>
          <w:color w:val="000000"/>
          <w:sz w:val="24"/>
          <w:szCs w:val="24"/>
        </w:rPr>
        <w:t>- праздники, концерты, часы общения;</w:t>
      </w:r>
    </w:p>
    <w:p w:rsidR="00D4389D" w:rsidRPr="00CB5CE1" w:rsidRDefault="00D4389D" w:rsidP="00D4389D">
      <w:pPr>
        <w:spacing w:before="100" w:beforeAutospacing="1" w:after="100" w:afterAutospacing="1"/>
        <w:rPr>
          <w:rFonts w:ascii="Times New Roman" w:eastAsia="Times New Roman" w:hAnsi="Times New Roman" w:cs="Times New Roman"/>
          <w:color w:val="000000"/>
          <w:sz w:val="24"/>
          <w:szCs w:val="24"/>
        </w:rPr>
      </w:pPr>
      <w:r w:rsidRPr="00CB5CE1">
        <w:rPr>
          <w:rFonts w:ascii="Times New Roman" w:eastAsia="Times New Roman" w:hAnsi="Times New Roman" w:cs="Times New Roman"/>
          <w:color w:val="000000"/>
          <w:sz w:val="24"/>
          <w:szCs w:val="24"/>
        </w:rPr>
        <w:t>- спортивно развлекательные мероприятия;</w:t>
      </w:r>
    </w:p>
    <w:p w:rsidR="00D4389D" w:rsidRPr="00CB5CE1" w:rsidRDefault="00D4389D" w:rsidP="00D4389D">
      <w:pPr>
        <w:spacing w:before="100" w:beforeAutospacing="1" w:after="100" w:afterAutospacing="1"/>
        <w:rPr>
          <w:rFonts w:ascii="Times New Roman" w:eastAsia="Times New Roman" w:hAnsi="Times New Roman" w:cs="Times New Roman"/>
          <w:color w:val="000000"/>
          <w:sz w:val="24"/>
          <w:szCs w:val="24"/>
        </w:rPr>
      </w:pPr>
      <w:r w:rsidRPr="00CB5CE1">
        <w:rPr>
          <w:rFonts w:ascii="Times New Roman" w:eastAsia="Times New Roman" w:hAnsi="Times New Roman" w:cs="Times New Roman"/>
          <w:color w:val="000000"/>
          <w:sz w:val="24"/>
          <w:szCs w:val="24"/>
        </w:rPr>
        <w:t>- добровольчество;</w:t>
      </w:r>
    </w:p>
    <w:p w:rsidR="00D4389D" w:rsidRPr="00CB5CE1" w:rsidRDefault="00D4389D" w:rsidP="00D4389D">
      <w:pPr>
        <w:spacing w:before="100" w:beforeAutospacing="1" w:after="100" w:afterAutospacing="1"/>
        <w:rPr>
          <w:rFonts w:ascii="Times New Roman" w:eastAsia="Times New Roman" w:hAnsi="Times New Roman" w:cs="Times New Roman"/>
          <w:sz w:val="24"/>
          <w:szCs w:val="24"/>
        </w:rPr>
      </w:pPr>
      <w:r w:rsidRPr="00CB5CE1">
        <w:rPr>
          <w:rFonts w:ascii="Times New Roman" w:eastAsia="Times New Roman" w:hAnsi="Times New Roman" w:cs="Times New Roman"/>
          <w:color w:val="000000"/>
          <w:sz w:val="24"/>
          <w:szCs w:val="24"/>
        </w:rPr>
        <w:t xml:space="preserve">По итогам анкетирования. 67% учащихся испытывают ощущение собственной необходимости и полезности от процесса своей деятельности. </w:t>
      </w:r>
      <w:r w:rsidRPr="00CB5CE1">
        <w:rPr>
          <w:rFonts w:ascii="Times New Roman" w:eastAsia="Times New Roman" w:hAnsi="Times New Roman" w:cs="Times New Roman"/>
          <w:sz w:val="24"/>
          <w:szCs w:val="24"/>
        </w:rPr>
        <w:t>Уровень самоуправления в школьном коллективе средний -  0,85                                                                                                          Указом Президента РФ от29.10.2015г была создана Общероссийская общественн</w:t>
      </w:r>
      <w:proofErr w:type="gramStart"/>
      <w:r w:rsidRPr="00CB5CE1">
        <w:rPr>
          <w:rFonts w:ascii="Times New Roman" w:eastAsia="Times New Roman" w:hAnsi="Times New Roman" w:cs="Times New Roman"/>
          <w:sz w:val="24"/>
          <w:szCs w:val="24"/>
        </w:rPr>
        <w:t>о-</w:t>
      </w:r>
      <w:proofErr w:type="gramEnd"/>
      <w:r w:rsidRPr="00CB5CE1">
        <w:rPr>
          <w:rFonts w:ascii="Times New Roman" w:eastAsia="Times New Roman" w:hAnsi="Times New Roman" w:cs="Times New Roman"/>
          <w:sz w:val="24"/>
          <w:szCs w:val="24"/>
        </w:rPr>
        <w:t xml:space="preserve"> государственная детско-юношеская организация «Российское движение школьников». Работа РДШ организована во всех субъектах Российской Федерации, в том числе в Красноярском крае. Наша школа является </w:t>
      </w:r>
      <w:proofErr w:type="spellStart"/>
      <w:r w:rsidRPr="00CB5CE1">
        <w:rPr>
          <w:rFonts w:ascii="Times New Roman" w:eastAsia="Times New Roman" w:hAnsi="Times New Roman" w:cs="Times New Roman"/>
          <w:sz w:val="24"/>
          <w:szCs w:val="24"/>
        </w:rPr>
        <w:t>пилотной</w:t>
      </w:r>
      <w:proofErr w:type="spellEnd"/>
      <w:r w:rsidRPr="00CB5CE1">
        <w:rPr>
          <w:rFonts w:ascii="Times New Roman" w:eastAsia="Times New Roman" w:hAnsi="Times New Roman" w:cs="Times New Roman"/>
          <w:sz w:val="24"/>
          <w:szCs w:val="24"/>
        </w:rPr>
        <w:t xml:space="preserve"> в районе, в организацию принято 36 обучающихся  2-11 классов.  </w:t>
      </w:r>
    </w:p>
    <w:p w:rsidR="00D4389D" w:rsidRPr="00CB5CE1" w:rsidRDefault="00D4389D" w:rsidP="00D4389D">
      <w:pPr>
        <w:spacing w:before="100" w:beforeAutospacing="1" w:after="100" w:afterAutospacing="1"/>
        <w:rPr>
          <w:rFonts w:ascii="Times New Roman" w:eastAsia="Times New Roman" w:hAnsi="Times New Roman" w:cs="Times New Roman"/>
          <w:color w:val="000000"/>
          <w:sz w:val="24"/>
          <w:szCs w:val="24"/>
        </w:rPr>
      </w:pPr>
      <w:r w:rsidRPr="00CB5CE1">
        <w:rPr>
          <w:rFonts w:ascii="Times New Roman" w:eastAsia="Times New Roman" w:hAnsi="Times New Roman" w:cs="Times New Roman"/>
          <w:sz w:val="24"/>
          <w:szCs w:val="24"/>
        </w:rPr>
        <w:t xml:space="preserve"> </w:t>
      </w:r>
      <w:r w:rsidRPr="00CB5CE1">
        <w:rPr>
          <w:rFonts w:ascii="Times New Roman" w:eastAsia="Times New Roman" w:hAnsi="Times New Roman" w:cs="Times New Roman"/>
          <w:color w:val="000000"/>
          <w:sz w:val="24"/>
          <w:szCs w:val="24"/>
          <w:u w:val="single"/>
        </w:rPr>
        <w:t>Вывод:</w:t>
      </w:r>
    </w:p>
    <w:p w:rsidR="00D4389D" w:rsidRPr="00CB5CE1" w:rsidRDefault="00D4389D" w:rsidP="00D4389D">
      <w:pPr>
        <w:spacing w:before="100" w:beforeAutospacing="1" w:after="100" w:afterAutospacing="1"/>
        <w:rPr>
          <w:rFonts w:ascii="Times New Roman" w:eastAsia="Times New Roman" w:hAnsi="Times New Roman" w:cs="Times New Roman"/>
          <w:color w:val="000000"/>
          <w:sz w:val="24"/>
          <w:szCs w:val="24"/>
        </w:rPr>
      </w:pPr>
      <w:r w:rsidRPr="00CB5CE1">
        <w:rPr>
          <w:rFonts w:ascii="Times New Roman" w:eastAsia="Times New Roman" w:hAnsi="Times New Roman" w:cs="Times New Roman"/>
          <w:color w:val="000000"/>
          <w:sz w:val="24"/>
          <w:szCs w:val="24"/>
        </w:rPr>
        <w:t>Самоуправление предоставляет учащимся право на участие наравне с родителями и педагогами в принятии решений и осуществлении деятельности, определяющей динамику позитивного развития школы, улучшение состояния образовательного  процесса.</w:t>
      </w:r>
      <w:r w:rsidRPr="00CB5CE1">
        <w:rPr>
          <w:rFonts w:ascii="Times New Roman" w:eastAsia="Times New Roman" w:hAnsi="Times New Roman" w:cs="Times New Roman"/>
          <w:sz w:val="24"/>
          <w:szCs w:val="24"/>
        </w:rPr>
        <w:t xml:space="preserve"> Думаем, что работа РДШ </w:t>
      </w:r>
      <w:r w:rsidRPr="00CB5CE1">
        <w:rPr>
          <w:rFonts w:ascii="Times New Roman" w:eastAsia="Times New Roman" w:hAnsi="Times New Roman" w:cs="Times New Roman"/>
          <w:sz w:val="24"/>
          <w:szCs w:val="24"/>
          <w:shd w:val="clear" w:color="auto" w:fill="FFFFFF"/>
        </w:rPr>
        <w:t>поможет учащимся лучше  адаптироваться в общественной деятельности, развивать  способности.</w:t>
      </w:r>
    </w:p>
    <w:p w:rsidR="00D4389D" w:rsidRPr="00CB5CE1" w:rsidRDefault="00D4389D" w:rsidP="00D4389D">
      <w:pPr>
        <w:spacing w:before="100" w:beforeAutospacing="1" w:after="100" w:afterAutospacing="1"/>
        <w:rPr>
          <w:rFonts w:ascii="Times New Roman" w:eastAsia="Times New Roman" w:hAnsi="Times New Roman" w:cs="Times New Roman"/>
          <w:color w:val="000000"/>
          <w:sz w:val="24"/>
          <w:szCs w:val="24"/>
        </w:rPr>
      </w:pPr>
      <w:r w:rsidRPr="00CB5CE1">
        <w:rPr>
          <w:rFonts w:ascii="Times New Roman" w:eastAsia="Times New Roman" w:hAnsi="Times New Roman" w:cs="Times New Roman"/>
          <w:color w:val="000000"/>
          <w:sz w:val="24"/>
          <w:szCs w:val="24"/>
          <w:u w:val="single"/>
        </w:rPr>
        <w:t>Рекомендации:</w:t>
      </w:r>
    </w:p>
    <w:p w:rsidR="00D4389D" w:rsidRPr="00CB5CE1" w:rsidRDefault="00D4389D" w:rsidP="00D4389D">
      <w:pPr>
        <w:spacing w:before="100" w:beforeAutospacing="1" w:after="100" w:afterAutospacing="1"/>
        <w:rPr>
          <w:rFonts w:ascii="Times New Roman" w:eastAsia="Times New Roman" w:hAnsi="Times New Roman" w:cs="Times New Roman"/>
          <w:color w:val="000000"/>
          <w:sz w:val="24"/>
          <w:szCs w:val="24"/>
        </w:rPr>
      </w:pPr>
      <w:r w:rsidRPr="00CB5CE1">
        <w:rPr>
          <w:rFonts w:ascii="Times New Roman" w:eastAsia="Times New Roman" w:hAnsi="Times New Roman" w:cs="Times New Roman"/>
          <w:color w:val="000000"/>
          <w:sz w:val="24"/>
          <w:szCs w:val="24"/>
        </w:rPr>
        <w:lastRenderedPageBreak/>
        <w:t>- Создавать в воспитательной практике ситуации успеха, благоприятные для свободного проявления личности учащегося и преодоления его пассивности.</w:t>
      </w:r>
    </w:p>
    <w:p w:rsidR="00D4389D" w:rsidRPr="00CB5CE1" w:rsidRDefault="00D4389D" w:rsidP="00D4389D">
      <w:pPr>
        <w:spacing w:before="100" w:beforeAutospacing="1" w:after="100" w:afterAutospacing="1"/>
        <w:rPr>
          <w:rFonts w:ascii="Times New Roman" w:eastAsia="Times New Roman" w:hAnsi="Times New Roman" w:cs="Times New Roman"/>
          <w:color w:val="000000"/>
          <w:sz w:val="24"/>
          <w:szCs w:val="24"/>
        </w:rPr>
      </w:pPr>
      <w:r w:rsidRPr="00CB5CE1">
        <w:rPr>
          <w:rFonts w:ascii="Times New Roman" w:eastAsia="Times New Roman" w:hAnsi="Times New Roman" w:cs="Times New Roman"/>
          <w:color w:val="000000"/>
          <w:sz w:val="24"/>
          <w:szCs w:val="24"/>
        </w:rPr>
        <w:t>- Совершенствовать отношения в системе «Ученическое самоуправление – педагогический коллектив</w:t>
      </w:r>
    </w:p>
    <w:p w:rsidR="00D4389D" w:rsidRPr="00CB5CE1" w:rsidRDefault="00D4389D" w:rsidP="00D4389D">
      <w:pPr>
        <w:spacing w:before="100" w:beforeAutospacing="1" w:after="100" w:afterAutospacing="1"/>
        <w:rPr>
          <w:rFonts w:ascii="Times New Roman" w:eastAsia="Times New Roman" w:hAnsi="Times New Roman" w:cs="Times New Roman"/>
          <w:color w:val="000000"/>
          <w:sz w:val="24"/>
          <w:szCs w:val="24"/>
        </w:rPr>
      </w:pPr>
      <w:r w:rsidRPr="00CB5CE1">
        <w:rPr>
          <w:rFonts w:ascii="Times New Roman" w:eastAsia="Times New Roman" w:hAnsi="Times New Roman" w:cs="Times New Roman"/>
          <w:color w:val="000000"/>
          <w:sz w:val="24"/>
          <w:szCs w:val="24"/>
        </w:rPr>
        <w:t>- Активно включиться в Российское движение школьников</w:t>
      </w:r>
    </w:p>
    <w:p w:rsidR="00D4389D" w:rsidRPr="00CB5CE1" w:rsidRDefault="00D4389D" w:rsidP="00D4389D">
      <w:pPr>
        <w:spacing w:before="100" w:beforeAutospacing="1" w:after="100" w:afterAutospacing="1"/>
        <w:rPr>
          <w:rFonts w:ascii="Times New Roman" w:eastAsia="Times New Roman" w:hAnsi="Times New Roman" w:cs="Times New Roman"/>
          <w:b/>
          <w:bCs/>
          <w:color w:val="000000"/>
          <w:sz w:val="24"/>
          <w:szCs w:val="24"/>
        </w:rPr>
      </w:pPr>
      <w:r w:rsidRPr="00CB5CE1">
        <w:rPr>
          <w:rFonts w:ascii="Times New Roman" w:eastAsia="Times New Roman" w:hAnsi="Times New Roman" w:cs="Times New Roman"/>
          <w:b/>
          <w:bCs/>
          <w:sz w:val="24"/>
          <w:szCs w:val="24"/>
        </w:rPr>
        <w:t>2. Методическая работа по организации воспитательной деятельности  осуществлялась следующим образом: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1"/>
        <w:gridCol w:w="4161"/>
        <w:gridCol w:w="1731"/>
      </w:tblGrid>
      <w:tr w:rsidR="00D4389D" w:rsidRPr="00CB5CE1" w:rsidTr="00D4389D">
        <w:tc>
          <w:tcPr>
            <w:tcW w:w="2121" w:type="dxa"/>
            <w:tcBorders>
              <w:top w:val="single" w:sz="4" w:space="0" w:color="auto"/>
              <w:left w:val="single" w:sz="4" w:space="0" w:color="auto"/>
              <w:bottom w:val="single" w:sz="4" w:space="0" w:color="auto"/>
              <w:right w:val="single" w:sz="4" w:space="0" w:color="auto"/>
            </w:tcBorders>
            <w:hideMark/>
          </w:tcPr>
          <w:p w:rsidR="00D4389D" w:rsidRPr="00CB5CE1" w:rsidRDefault="00D4389D" w:rsidP="00D4389D">
            <w:pP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Формы работы</w:t>
            </w:r>
          </w:p>
        </w:tc>
        <w:tc>
          <w:tcPr>
            <w:tcW w:w="4161" w:type="dxa"/>
            <w:tcBorders>
              <w:top w:val="single" w:sz="4" w:space="0" w:color="auto"/>
              <w:left w:val="single" w:sz="4" w:space="0" w:color="auto"/>
              <w:bottom w:val="single" w:sz="4" w:space="0" w:color="auto"/>
              <w:right w:val="single" w:sz="4" w:space="0" w:color="auto"/>
            </w:tcBorders>
            <w:hideMark/>
          </w:tcPr>
          <w:p w:rsidR="00D4389D" w:rsidRPr="00CB5CE1" w:rsidRDefault="00D4389D" w:rsidP="00D4389D">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Тема</w:t>
            </w:r>
          </w:p>
        </w:tc>
        <w:tc>
          <w:tcPr>
            <w:tcW w:w="1731" w:type="dxa"/>
            <w:tcBorders>
              <w:top w:val="single" w:sz="4" w:space="0" w:color="auto"/>
              <w:left w:val="single" w:sz="4" w:space="0" w:color="auto"/>
              <w:bottom w:val="single" w:sz="4" w:space="0" w:color="auto"/>
              <w:right w:val="single" w:sz="4" w:space="0" w:color="auto"/>
            </w:tcBorders>
            <w:hideMark/>
          </w:tcPr>
          <w:p w:rsidR="00D4389D" w:rsidRPr="00CB5CE1" w:rsidRDefault="00D4389D" w:rsidP="00D4389D">
            <w:pP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Кол-во участников</w:t>
            </w:r>
          </w:p>
        </w:tc>
      </w:tr>
      <w:tr w:rsidR="00D4389D" w:rsidRPr="00CB5CE1" w:rsidTr="00D4389D">
        <w:tc>
          <w:tcPr>
            <w:tcW w:w="2121" w:type="dxa"/>
            <w:tcBorders>
              <w:top w:val="single" w:sz="4" w:space="0" w:color="auto"/>
              <w:left w:val="single" w:sz="4" w:space="0" w:color="auto"/>
              <w:bottom w:val="single" w:sz="4" w:space="0" w:color="auto"/>
              <w:right w:val="single" w:sz="4" w:space="0" w:color="auto"/>
            </w:tcBorders>
            <w:hideMark/>
          </w:tcPr>
          <w:p w:rsidR="00D4389D" w:rsidRPr="00CB5CE1" w:rsidRDefault="00D4389D" w:rsidP="00D4389D">
            <w:pP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Педсовет</w:t>
            </w:r>
          </w:p>
        </w:tc>
        <w:tc>
          <w:tcPr>
            <w:tcW w:w="4161" w:type="dxa"/>
            <w:tcBorders>
              <w:top w:val="single" w:sz="4" w:space="0" w:color="auto"/>
              <w:left w:val="single" w:sz="4" w:space="0" w:color="auto"/>
              <w:bottom w:val="single" w:sz="4" w:space="0" w:color="auto"/>
              <w:right w:val="single" w:sz="4" w:space="0" w:color="auto"/>
            </w:tcBorders>
            <w:hideMark/>
          </w:tcPr>
          <w:p w:rsidR="00D4389D" w:rsidRPr="00CB5CE1" w:rsidRDefault="00D4389D" w:rsidP="00D4389D">
            <w:pP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Интеграция основного и дополнительного образования как условие последующего саморазвития и самоопределения учащихся</w:t>
            </w:r>
          </w:p>
        </w:tc>
        <w:tc>
          <w:tcPr>
            <w:tcW w:w="1731" w:type="dxa"/>
            <w:tcBorders>
              <w:top w:val="single" w:sz="4" w:space="0" w:color="auto"/>
              <w:left w:val="single" w:sz="4" w:space="0" w:color="auto"/>
              <w:bottom w:val="single" w:sz="4" w:space="0" w:color="auto"/>
              <w:right w:val="single" w:sz="4" w:space="0" w:color="auto"/>
            </w:tcBorders>
            <w:hideMark/>
          </w:tcPr>
          <w:p w:rsidR="00D4389D" w:rsidRPr="00CB5CE1" w:rsidRDefault="00D4389D" w:rsidP="00D4389D">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22</w:t>
            </w:r>
          </w:p>
        </w:tc>
      </w:tr>
      <w:tr w:rsidR="00D4389D" w:rsidRPr="00CB5CE1" w:rsidTr="00D4389D">
        <w:trPr>
          <w:cantSplit/>
        </w:trPr>
        <w:tc>
          <w:tcPr>
            <w:tcW w:w="2121" w:type="dxa"/>
            <w:vMerge w:val="restart"/>
            <w:tcBorders>
              <w:top w:val="single" w:sz="4" w:space="0" w:color="auto"/>
              <w:left w:val="single" w:sz="4" w:space="0" w:color="auto"/>
              <w:bottom w:val="single" w:sz="4" w:space="0" w:color="auto"/>
              <w:right w:val="single" w:sz="4" w:space="0" w:color="auto"/>
            </w:tcBorders>
            <w:hideMark/>
          </w:tcPr>
          <w:p w:rsidR="00D4389D" w:rsidRPr="00CB5CE1" w:rsidRDefault="00D4389D" w:rsidP="00D4389D">
            <w:pP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 xml:space="preserve">МО </w:t>
            </w:r>
          </w:p>
          <w:p w:rsidR="00D4389D" w:rsidRPr="00CB5CE1" w:rsidRDefault="00D4389D" w:rsidP="00D4389D">
            <w:pP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Семинары, инструктивно-методические совещания</w:t>
            </w:r>
          </w:p>
        </w:tc>
        <w:tc>
          <w:tcPr>
            <w:tcW w:w="4161" w:type="dxa"/>
            <w:tcBorders>
              <w:top w:val="single" w:sz="4" w:space="0" w:color="auto"/>
              <w:left w:val="single" w:sz="4" w:space="0" w:color="auto"/>
              <w:bottom w:val="single" w:sz="4" w:space="0" w:color="auto"/>
              <w:right w:val="single" w:sz="4" w:space="0" w:color="auto"/>
            </w:tcBorders>
            <w:hideMark/>
          </w:tcPr>
          <w:p w:rsidR="00D4389D" w:rsidRPr="00CB5CE1" w:rsidRDefault="00D4389D" w:rsidP="00D4389D">
            <w:pPr>
              <w:pStyle w:val="a3"/>
              <w:suppressLineNumbers/>
              <w:suppressAutoHyphens/>
              <w:jc w:val="both"/>
            </w:pPr>
            <w:r w:rsidRPr="00CB5CE1">
              <w:t>Организация воспитательного процесса в школе.</w:t>
            </w:r>
          </w:p>
        </w:tc>
        <w:tc>
          <w:tcPr>
            <w:tcW w:w="1731" w:type="dxa"/>
            <w:tcBorders>
              <w:top w:val="single" w:sz="4" w:space="0" w:color="auto"/>
              <w:left w:val="single" w:sz="4" w:space="0" w:color="auto"/>
              <w:bottom w:val="single" w:sz="4" w:space="0" w:color="auto"/>
              <w:right w:val="single" w:sz="4" w:space="0" w:color="auto"/>
            </w:tcBorders>
            <w:hideMark/>
          </w:tcPr>
          <w:p w:rsidR="00D4389D" w:rsidRPr="00CB5CE1" w:rsidRDefault="00D4389D" w:rsidP="00D4389D">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15</w:t>
            </w:r>
          </w:p>
        </w:tc>
      </w:tr>
      <w:tr w:rsidR="00D4389D" w:rsidRPr="00CB5CE1" w:rsidTr="00D4389D">
        <w:trPr>
          <w:cantSplit/>
          <w:trHeight w:val="8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389D" w:rsidRPr="00CB5CE1" w:rsidRDefault="00D4389D" w:rsidP="00D4389D">
            <w:pPr>
              <w:rPr>
                <w:rFonts w:ascii="Times New Roman" w:eastAsia="Times New Roman" w:hAnsi="Times New Roman" w:cs="Times New Roman"/>
                <w:sz w:val="24"/>
                <w:szCs w:val="24"/>
              </w:rPr>
            </w:pPr>
          </w:p>
        </w:tc>
        <w:tc>
          <w:tcPr>
            <w:tcW w:w="4161" w:type="dxa"/>
            <w:tcBorders>
              <w:top w:val="single" w:sz="4" w:space="0" w:color="auto"/>
              <w:left w:val="single" w:sz="4" w:space="0" w:color="auto"/>
              <w:bottom w:val="single" w:sz="4" w:space="0" w:color="auto"/>
              <w:right w:val="single" w:sz="4" w:space="0" w:color="auto"/>
            </w:tcBorders>
            <w:hideMark/>
          </w:tcPr>
          <w:p w:rsidR="00D4389D" w:rsidRPr="00CB5CE1" w:rsidRDefault="00D4389D" w:rsidP="00D4389D">
            <w:pPr>
              <w:spacing w:before="100" w:beforeAutospacing="1" w:after="66"/>
              <w:outlineLvl w:val="0"/>
              <w:rPr>
                <w:rFonts w:ascii="Times New Roman" w:eastAsia="Times New Roman" w:hAnsi="Times New Roman" w:cs="Times New Roman"/>
                <w:kern w:val="36"/>
                <w:sz w:val="24"/>
                <w:szCs w:val="24"/>
              </w:rPr>
            </w:pPr>
            <w:r w:rsidRPr="00CB5CE1">
              <w:rPr>
                <w:rFonts w:ascii="Times New Roman" w:eastAsia="Times New Roman" w:hAnsi="Times New Roman" w:cs="Times New Roman"/>
                <w:kern w:val="36"/>
                <w:sz w:val="24"/>
                <w:szCs w:val="24"/>
              </w:rPr>
              <w:t>Роль классного руководителя в повышении качества обучения школьников</w:t>
            </w:r>
          </w:p>
        </w:tc>
        <w:tc>
          <w:tcPr>
            <w:tcW w:w="1731" w:type="dxa"/>
            <w:tcBorders>
              <w:top w:val="single" w:sz="4" w:space="0" w:color="auto"/>
              <w:left w:val="single" w:sz="4" w:space="0" w:color="auto"/>
              <w:bottom w:val="single" w:sz="4" w:space="0" w:color="auto"/>
              <w:right w:val="single" w:sz="4" w:space="0" w:color="auto"/>
            </w:tcBorders>
            <w:hideMark/>
          </w:tcPr>
          <w:p w:rsidR="00D4389D" w:rsidRPr="00CB5CE1" w:rsidRDefault="00D4389D" w:rsidP="00D4389D">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15</w:t>
            </w:r>
          </w:p>
        </w:tc>
      </w:tr>
      <w:tr w:rsidR="00D4389D" w:rsidRPr="00CB5CE1" w:rsidTr="00D4389D">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389D" w:rsidRPr="00CB5CE1" w:rsidRDefault="00D4389D" w:rsidP="00D4389D">
            <w:pPr>
              <w:rPr>
                <w:rFonts w:ascii="Times New Roman" w:eastAsia="Times New Roman" w:hAnsi="Times New Roman" w:cs="Times New Roman"/>
                <w:sz w:val="24"/>
                <w:szCs w:val="24"/>
              </w:rPr>
            </w:pPr>
          </w:p>
        </w:tc>
        <w:tc>
          <w:tcPr>
            <w:tcW w:w="4161" w:type="dxa"/>
            <w:tcBorders>
              <w:top w:val="single" w:sz="4" w:space="0" w:color="auto"/>
              <w:left w:val="single" w:sz="4" w:space="0" w:color="auto"/>
              <w:bottom w:val="single" w:sz="4" w:space="0" w:color="auto"/>
              <w:right w:val="single" w:sz="4" w:space="0" w:color="auto"/>
            </w:tcBorders>
            <w:hideMark/>
          </w:tcPr>
          <w:p w:rsidR="00D4389D" w:rsidRPr="00CB5CE1" w:rsidRDefault="00D4389D" w:rsidP="00D4389D">
            <w:pPr>
              <w:rPr>
                <w:rFonts w:ascii="Times New Roman" w:eastAsia="Times New Roman" w:hAnsi="Times New Roman" w:cs="Times New Roman"/>
                <w:sz w:val="24"/>
                <w:szCs w:val="24"/>
                <w:shd w:val="clear" w:color="auto" w:fill="FFFFFF"/>
              </w:rPr>
            </w:pPr>
            <w:r w:rsidRPr="00CB5CE1">
              <w:rPr>
                <w:rFonts w:ascii="Times New Roman" w:eastAsia="Times New Roman" w:hAnsi="Times New Roman" w:cs="Times New Roman"/>
                <w:sz w:val="24"/>
                <w:szCs w:val="24"/>
                <w:shd w:val="clear" w:color="auto" w:fill="FFFFFF"/>
              </w:rPr>
              <w:t xml:space="preserve">Педагогика поддержки ребенка: взаимодействие школы, семьи и социума по профилактике </w:t>
            </w:r>
            <w:proofErr w:type="spellStart"/>
            <w:r w:rsidRPr="00CB5CE1">
              <w:rPr>
                <w:rFonts w:ascii="Times New Roman" w:eastAsia="Times New Roman" w:hAnsi="Times New Roman" w:cs="Times New Roman"/>
                <w:sz w:val="24"/>
                <w:szCs w:val="24"/>
                <w:shd w:val="clear" w:color="auto" w:fill="FFFFFF"/>
              </w:rPr>
              <w:t>девиантного</w:t>
            </w:r>
            <w:proofErr w:type="spellEnd"/>
            <w:r w:rsidRPr="00CB5CE1">
              <w:rPr>
                <w:rFonts w:ascii="Times New Roman" w:eastAsia="Times New Roman" w:hAnsi="Times New Roman" w:cs="Times New Roman"/>
                <w:sz w:val="24"/>
                <w:szCs w:val="24"/>
                <w:shd w:val="clear" w:color="auto" w:fill="FFFFFF"/>
              </w:rPr>
              <w:t xml:space="preserve"> поведения учащихся. Конструктивное партнерство школы и семьи. Совершенствование воспитательно-профилактической работы</w:t>
            </w:r>
          </w:p>
        </w:tc>
        <w:tc>
          <w:tcPr>
            <w:tcW w:w="1731" w:type="dxa"/>
            <w:tcBorders>
              <w:top w:val="single" w:sz="4" w:space="0" w:color="auto"/>
              <w:left w:val="single" w:sz="4" w:space="0" w:color="auto"/>
              <w:bottom w:val="single" w:sz="4" w:space="0" w:color="auto"/>
              <w:right w:val="single" w:sz="4" w:space="0" w:color="auto"/>
            </w:tcBorders>
            <w:hideMark/>
          </w:tcPr>
          <w:p w:rsidR="00D4389D" w:rsidRPr="00CB5CE1" w:rsidRDefault="00D4389D" w:rsidP="00D4389D">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17</w:t>
            </w:r>
          </w:p>
        </w:tc>
      </w:tr>
      <w:tr w:rsidR="00D4389D" w:rsidRPr="00CB5CE1" w:rsidTr="00D4389D">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389D" w:rsidRPr="00CB5CE1" w:rsidRDefault="00D4389D" w:rsidP="00D4389D">
            <w:pPr>
              <w:rPr>
                <w:rFonts w:ascii="Times New Roman" w:eastAsia="Times New Roman" w:hAnsi="Times New Roman" w:cs="Times New Roman"/>
                <w:sz w:val="24"/>
                <w:szCs w:val="24"/>
              </w:rPr>
            </w:pPr>
          </w:p>
        </w:tc>
        <w:tc>
          <w:tcPr>
            <w:tcW w:w="4161" w:type="dxa"/>
            <w:tcBorders>
              <w:top w:val="single" w:sz="4" w:space="0" w:color="auto"/>
              <w:left w:val="single" w:sz="4" w:space="0" w:color="auto"/>
              <w:bottom w:val="single" w:sz="4" w:space="0" w:color="auto"/>
              <w:right w:val="single" w:sz="4" w:space="0" w:color="auto"/>
            </w:tcBorders>
            <w:hideMark/>
          </w:tcPr>
          <w:p w:rsidR="00D4389D" w:rsidRPr="00CB5CE1" w:rsidRDefault="00D4389D" w:rsidP="00D4389D">
            <w:pP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«Показатели эффективности воспитательной работы ШМО»</w:t>
            </w:r>
          </w:p>
        </w:tc>
        <w:tc>
          <w:tcPr>
            <w:tcW w:w="1731" w:type="dxa"/>
            <w:tcBorders>
              <w:top w:val="single" w:sz="4" w:space="0" w:color="auto"/>
              <w:left w:val="single" w:sz="4" w:space="0" w:color="auto"/>
              <w:bottom w:val="single" w:sz="4" w:space="0" w:color="auto"/>
              <w:right w:val="single" w:sz="4" w:space="0" w:color="auto"/>
            </w:tcBorders>
            <w:hideMark/>
          </w:tcPr>
          <w:p w:rsidR="00D4389D" w:rsidRPr="00CB5CE1" w:rsidRDefault="00D4389D" w:rsidP="00D4389D">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18</w:t>
            </w:r>
          </w:p>
        </w:tc>
      </w:tr>
    </w:tbl>
    <w:p w:rsidR="00D4389D" w:rsidRPr="00CB5CE1" w:rsidRDefault="00D4389D" w:rsidP="008B3F7A">
      <w:pPr>
        <w:pStyle w:val="a3"/>
        <w:shd w:val="clear" w:color="auto" w:fill="FFFFFF"/>
        <w:spacing w:after="0"/>
        <w:textAlignment w:val="baseline"/>
        <w:rPr>
          <w:color w:val="000000"/>
        </w:rPr>
      </w:pPr>
      <w:r w:rsidRPr="00CB5CE1">
        <w:rPr>
          <w:color w:val="000000"/>
          <w:shd w:val="clear" w:color="auto" w:fill="FFFFFF"/>
        </w:rPr>
        <w:t xml:space="preserve">На должном уровне проходит большинство классных мероприятий: праздников, конкурсов и т. д., о чем свидетельствуют  отзывы администрации школы,  учителей,  родителей. Воспитательные мероприятия носили активную форму, и обогащали досуг школьников, сплачивали коллективы детей, развивали творческие способности, способствовали интеллектуальному развитию. Классные руководители работают над занятостью учащихся во внеурочное время, 80 % учащихся посещают кружки и секции. Организовывают внеклассные мероприятия; проводят профилактическую работу с учащимися и родителям и т.д.                     </w:t>
      </w:r>
      <w:r w:rsidR="00A3729C" w:rsidRPr="00CB5CE1">
        <w:rPr>
          <w:color w:val="000000"/>
          <w:shd w:val="clear" w:color="auto" w:fill="FFFFFF"/>
        </w:rPr>
        <w:t xml:space="preserve">                                                                                                                          </w:t>
      </w:r>
      <w:r w:rsidRPr="00CB5CE1">
        <w:rPr>
          <w:b/>
          <w:bCs/>
          <w:color w:val="000000"/>
          <w:u w:val="single"/>
        </w:rPr>
        <w:t xml:space="preserve"> </w:t>
      </w:r>
      <w:r w:rsidR="00A3729C" w:rsidRPr="00CB5CE1">
        <w:rPr>
          <w:color w:val="000000"/>
          <w:bdr w:val="none" w:sz="0" w:space="0" w:color="auto" w:frame="1"/>
        </w:rPr>
        <w:t>Классные руководители</w:t>
      </w:r>
      <w:r w:rsidRPr="00CB5CE1">
        <w:rPr>
          <w:color w:val="000000"/>
          <w:bdr w:val="none" w:sz="0" w:space="0" w:color="auto" w:frame="1"/>
        </w:rPr>
        <w:t xml:space="preserve">   владеют целым арсеналом форм и способов организации воспитательного процесса. </w:t>
      </w:r>
      <w:r w:rsidRPr="00CB5CE1">
        <w:rPr>
          <w:color w:val="000000"/>
        </w:rPr>
        <w:t xml:space="preserve">                                                                                                                           </w:t>
      </w:r>
    </w:p>
    <w:p w:rsidR="00D4389D" w:rsidRPr="008B3F7A" w:rsidRDefault="00D4389D" w:rsidP="008B3F7A">
      <w:pPr>
        <w:rPr>
          <w:rFonts w:ascii="Times New Roman" w:eastAsia="Times New Roman" w:hAnsi="Times New Roman" w:cs="Times New Roman"/>
          <w:b/>
          <w:bCs/>
          <w:sz w:val="24"/>
          <w:szCs w:val="24"/>
        </w:rPr>
      </w:pPr>
      <w:r w:rsidRPr="00CB5CE1">
        <w:rPr>
          <w:rFonts w:ascii="Times New Roman" w:eastAsia="Times New Roman" w:hAnsi="Times New Roman" w:cs="Times New Roman"/>
          <w:b/>
          <w:bCs/>
          <w:sz w:val="24"/>
          <w:szCs w:val="24"/>
        </w:rPr>
        <w:lastRenderedPageBreak/>
        <w:t xml:space="preserve">3. Активное участие приняли  в муниципальных, всероссийских международных  конкурсах, смотрах, соревнованиях, олимпиадах и т.д. </w:t>
      </w:r>
    </w:p>
    <w:p w:rsidR="00D4389D" w:rsidRPr="00CB5CE1" w:rsidRDefault="00D4389D" w:rsidP="00D4389D">
      <w:pPr>
        <w:pStyle w:val="5"/>
        <w:keepLines w:val="0"/>
        <w:spacing w:before="0" w:line="240" w:lineRule="auto"/>
        <w:rPr>
          <w:rFonts w:ascii="Times New Roman" w:eastAsia="Times New Roman" w:hAnsi="Times New Roman" w:cs="Times New Roman"/>
          <w:b/>
          <w:color w:val="auto"/>
          <w:sz w:val="24"/>
          <w:szCs w:val="24"/>
        </w:rPr>
      </w:pPr>
      <w:r w:rsidRPr="00CB5CE1">
        <w:rPr>
          <w:rFonts w:ascii="Times New Roman" w:eastAsia="Times New Roman" w:hAnsi="Times New Roman" w:cs="Times New Roman"/>
          <w:b/>
          <w:color w:val="auto"/>
          <w:sz w:val="24"/>
          <w:szCs w:val="24"/>
        </w:rPr>
        <w:t>4. Массовые школьные мероприятия</w:t>
      </w:r>
    </w:p>
    <w:p w:rsidR="00D4389D" w:rsidRPr="00CB5CE1" w:rsidRDefault="00D4389D" w:rsidP="00D4389D">
      <w:pPr>
        <w:spacing w:before="100" w:beforeAutospacing="1" w:after="100" w:afterAutospacing="1"/>
        <w:rPr>
          <w:rFonts w:ascii="Times New Roman" w:eastAsia="Times New Roman" w:hAnsi="Times New Roman" w:cs="Times New Roman"/>
          <w:color w:val="000000"/>
          <w:sz w:val="24"/>
          <w:szCs w:val="24"/>
        </w:rPr>
      </w:pPr>
      <w:r w:rsidRPr="00CB5CE1">
        <w:rPr>
          <w:rFonts w:ascii="Times New Roman" w:eastAsia="Times New Roman" w:hAnsi="Times New Roman" w:cs="Times New Roman"/>
          <w:color w:val="000000"/>
          <w:sz w:val="24"/>
          <w:szCs w:val="24"/>
        </w:rPr>
        <w:t>Продолжается работа по воспитанию гражданина и патриота</w:t>
      </w:r>
      <w:proofErr w:type="gramStart"/>
      <w:r w:rsidRPr="00CB5CE1">
        <w:rPr>
          <w:rFonts w:ascii="Times New Roman" w:eastAsia="Times New Roman" w:hAnsi="Times New Roman" w:cs="Times New Roman"/>
          <w:color w:val="000000"/>
          <w:sz w:val="24"/>
          <w:szCs w:val="24"/>
        </w:rPr>
        <w:t xml:space="preserve">  В</w:t>
      </w:r>
      <w:proofErr w:type="gramEnd"/>
      <w:r w:rsidRPr="00CB5CE1">
        <w:rPr>
          <w:rFonts w:ascii="Times New Roman" w:eastAsia="Times New Roman" w:hAnsi="Times New Roman" w:cs="Times New Roman"/>
          <w:color w:val="000000"/>
          <w:sz w:val="24"/>
          <w:szCs w:val="24"/>
        </w:rPr>
        <w:t xml:space="preserve"> школе создан уголок официальных государственных символов РФ, проводятся торжественные линейки, сборы, посвященные  памятным датам российского государства и Вооруженных сил.</w:t>
      </w:r>
    </w:p>
    <w:p w:rsidR="00D4389D" w:rsidRPr="00CB5CE1" w:rsidRDefault="00D4389D" w:rsidP="00D4389D">
      <w:pPr>
        <w:spacing w:before="100" w:beforeAutospacing="1" w:after="100" w:afterAutospacing="1"/>
        <w:rPr>
          <w:rFonts w:ascii="Times New Roman" w:eastAsia="Times New Roman" w:hAnsi="Times New Roman" w:cs="Times New Roman"/>
          <w:color w:val="000000"/>
          <w:sz w:val="24"/>
          <w:szCs w:val="24"/>
        </w:rPr>
      </w:pPr>
      <w:r w:rsidRPr="00CB5CE1">
        <w:rPr>
          <w:rFonts w:ascii="Times New Roman" w:eastAsia="Times New Roman" w:hAnsi="Times New Roman" w:cs="Times New Roman"/>
          <w:color w:val="000000"/>
          <w:sz w:val="24"/>
          <w:szCs w:val="24"/>
        </w:rPr>
        <w:t>На хорошем уровне прошла акция «</w:t>
      </w:r>
      <w:proofErr w:type="gramStart"/>
      <w:r w:rsidRPr="00CB5CE1">
        <w:rPr>
          <w:rFonts w:ascii="Times New Roman" w:eastAsia="Times New Roman" w:hAnsi="Times New Roman" w:cs="Times New Roman"/>
          <w:color w:val="000000"/>
          <w:sz w:val="24"/>
          <w:szCs w:val="24"/>
        </w:rPr>
        <w:t>Знай</w:t>
      </w:r>
      <w:proofErr w:type="gramEnd"/>
      <w:r w:rsidRPr="00CB5CE1">
        <w:rPr>
          <w:rFonts w:ascii="Times New Roman" w:eastAsia="Times New Roman" w:hAnsi="Times New Roman" w:cs="Times New Roman"/>
          <w:color w:val="000000"/>
          <w:sz w:val="24"/>
          <w:szCs w:val="24"/>
        </w:rPr>
        <w:t xml:space="preserve"> свои права – управляй своим будущим»</w:t>
      </w:r>
    </w:p>
    <w:tbl>
      <w:tblPr>
        <w:tblW w:w="993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1"/>
        <w:gridCol w:w="1419"/>
      </w:tblGrid>
      <w:tr w:rsidR="00D4389D" w:rsidRPr="00CB5CE1" w:rsidTr="00D4389D">
        <w:tc>
          <w:tcPr>
            <w:tcW w:w="8505" w:type="dxa"/>
            <w:tcBorders>
              <w:top w:val="single" w:sz="4" w:space="0" w:color="auto"/>
              <w:left w:val="single" w:sz="4" w:space="0" w:color="auto"/>
              <w:bottom w:val="single" w:sz="4" w:space="0" w:color="auto"/>
              <w:right w:val="single" w:sz="4" w:space="0" w:color="auto"/>
            </w:tcBorders>
            <w:hideMark/>
          </w:tcPr>
          <w:p w:rsidR="00D4389D" w:rsidRPr="00CB5CE1" w:rsidRDefault="00D4389D" w:rsidP="00D4389D">
            <w:pPr>
              <w:pStyle w:val="1"/>
              <w:snapToGrid w:val="0"/>
              <w:jc w:val="both"/>
              <w:rPr>
                <w:rFonts w:ascii="Times New Roman" w:hAnsi="Times New Roman" w:cs="Times New Roman"/>
                <w:sz w:val="24"/>
                <w:szCs w:val="24"/>
              </w:rPr>
            </w:pPr>
            <w:r w:rsidRPr="00CB5CE1">
              <w:rPr>
                <w:rFonts w:ascii="Times New Roman" w:hAnsi="Times New Roman" w:cs="Times New Roman"/>
                <w:bCs/>
                <w:sz w:val="24"/>
                <w:szCs w:val="24"/>
              </w:rPr>
              <w:t>Проведение информационной компании и распространение информационных буклетов о нормах и правилах поведения школьников</w:t>
            </w:r>
          </w:p>
        </w:tc>
        <w:tc>
          <w:tcPr>
            <w:tcW w:w="1418" w:type="dxa"/>
            <w:tcBorders>
              <w:top w:val="single" w:sz="4" w:space="0" w:color="auto"/>
              <w:left w:val="single" w:sz="4" w:space="0" w:color="auto"/>
              <w:bottom w:val="single" w:sz="4" w:space="0" w:color="auto"/>
              <w:right w:val="single" w:sz="4" w:space="0" w:color="auto"/>
            </w:tcBorders>
            <w:hideMark/>
          </w:tcPr>
          <w:p w:rsidR="00D4389D" w:rsidRPr="00CB5CE1" w:rsidRDefault="00D4389D" w:rsidP="00D4389D">
            <w:pPr>
              <w:pStyle w:val="1"/>
              <w:snapToGrid w:val="0"/>
              <w:jc w:val="both"/>
              <w:rPr>
                <w:rFonts w:ascii="Times New Roman" w:hAnsi="Times New Roman" w:cs="Times New Roman"/>
                <w:sz w:val="24"/>
                <w:szCs w:val="24"/>
              </w:rPr>
            </w:pPr>
            <w:r w:rsidRPr="00CB5CE1">
              <w:rPr>
                <w:rFonts w:ascii="Times New Roman" w:hAnsi="Times New Roman" w:cs="Times New Roman"/>
                <w:sz w:val="24"/>
                <w:szCs w:val="24"/>
              </w:rPr>
              <w:t>54</w:t>
            </w:r>
          </w:p>
        </w:tc>
      </w:tr>
      <w:tr w:rsidR="00D4389D" w:rsidRPr="00CB5CE1" w:rsidTr="00D4389D">
        <w:tc>
          <w:tcPr>
            <w:tcW w:w="8505" w:type="dxa"/>
            <w:tcBorders>
              <w:top w:val="single" w:sz="4" w:space="0" w:color="auto"/>
              <w:left w:val="single" w:sz="4" w:space="0" w:color="auto"/>
              <w:bottom w:val="single" w:sz="4" w:space="0" w:color="auto"/>
              <w:right w:val="single" w:sz="4" w:space="0" w:color="auto"/>
            </w:tcBorders>
            <w:hideMark/>
          </w:tcPr>
          <w:p w:rsidR="00D4389D" w:rsidRPr="00CB5CE1" w:rsidRDefault="00D4389D" w:rsidP="00D4389D">
            <w:pPr>
              <w:rPr>
                <w:rFonts w:ascii="Times New Roman" w:eastAsia="Times New Roman" w:hAnsi="Times New Roman" w:cs="Times New Roman"/>
                <w:bCs/>
                <w:sz w:val="24"/>
                <w:szCs w:val="24"/>
              </w:rPr>
            </w:pPr>
            <w:r w:rsidRPr="00CB5CE1">
              <w:rPr>
                <w:rFonts w:ascii="Times New Roman" w:eastAsia="Times New Roman" w:hAnsi="Times New Roman" w:cs="Times New Roman"/>
                <w:bCs/>
                <w:sz w:val="24"/>
                <w:szCs w:val="24"/>
              </w:rPr>
              <w:t>Оформление тематического стенда.</w:t>
            </w:r>
          </w:p>
        </w:tc>
        <w:tc>
          <w:tcPr>
            <w:tcW w:w="1418" w:type="dxa"/>
            <w:tcBorders>
              <w:top w:val="single" w:sz="4" w:space="0" w:color="auto"/>
              <w:left w:val="single" w:sz="4" w:space="0" w:color="auto"/>
              <w:bottom w:val="single" w:sz="4" w:space="0" w:color="auto"/>
              <w:right w:val="single" w:sz="4" w:space="0" w:color="auto"/>
            </w:tcBorders>
            <w:hideMark/>
          </w:tcPr>
          <w:p w:rsidR="00D4389D" w:rsidRPr="00CB5CE1" w:rsidRDefault="00D4389D" w:rsidP="00D4389D">
            <w:pP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13</w:t>
            </w:r>
          </w:p>
        </w:tc>
      </w:tr>
      <w:tr w:rsidR="00D4389D" w:rsidRPr="00CB5CE1" w:rsidTr="00D4389D">
        <w:tc>
          <w:tcPr>
            <w:tcW w:w="8505" w:type="dxa"/>
            <w:tcBorders>
              <w:top w:val="single" w:sz="4" w:space="0" w:color="auto"/>
              <w:left w:val="single" w:sz="4" w:space="0" w:color="auto"/>
              <w:bottom w:val="single" w:sz="4" w:space="0" w:color="auto"/>
              <w:right w:val="single" w:sz="4" w:space="0" w:color="auto"/>
            </w:tcBorders>
            <w:hideMark/>
          </w:tcPr>
          <w:p w:rsidR="00D4389D" w:rsidRPr="00CB5CE1" w:rsidRDefault="00D4389D" w:rsidP="00D4389D">
            <w:pPr>
              <w:rPr>
                <w:rFonts w:ascii="Times New Roman" w:eastAsia="Times New Roman" w:hAnsi="Times New Roman" w:cs="Times New Roman"/>
                <w:bCs/>
                <w:sz w:val="24"/>
                <w:szCs w:val="24"/>
              </w:rPr>
            </w:pPr>
            <w:r w:rsidRPr="00CB5CE1">
              <w:rPr>
                <w:rFonts w:ascii="Times New Roman" w:eastAsia="Times New Roman" w:hAnsi="Times New Roman" w:cs="Times New Roman"/>
                <w:bCs/>
                <w:sz w:val="24"/>
                <w:szCs w:val="24"/>
              </w:rPr>
              <w:t>Спец</w:t>
            </w:r>
            <w:proofErr w:type="gramStart"/>
            <w:r w:rsidRPr="00CB5CE1">
              <w:rPr>
                <w:rFonts w:ascii="Times New Roman" w:eastAsia="Times New Roman" w:hAnsi="Times New Roman" w:cs="Times New Roman"/>
                <w:bCs/>
                <w:sz w:val="24"/>
                <w:szCs w:val="24"/>
              </w:rPr>
              <w:t>.в</w:t>
            </w:r>
            <w:proofErr w:type="gramEnd"/>
            <w:r w:rsidRPr="00CB5CE1">
              <w:rPr>
                <w:rFonts w:ascii="Times New Roman" w:eastAsia="Times New Roman" w:hAnsi="Times New Roman" w:cs="Times New Roman"/>
                <w:bCs/>
                <w:sz w:val="24"/>
                <w:szCs w:val="24"/>
              </w:rPr>
              <w:t>ыпуск газеты «Школьный звонок»</w:t>
            </w:r>
          </w:p>
        </w:tc>
        <w:tc>
          <w:tcPr>
            <w:tcW w:w="1418" w:type="dxa"/>
            <w:tcBorders>
              <w:top w:val="single" w:sz="4" w:space="0" w:color="auto"/>
              <w:left w:val="single" w:sz="4" w:space="0" w:color="auto"/>
              <w:bottom w:val="single" w:sz="4" w:space="0" w:color="auto"/>
              <w:right w:val="single" w:sz="4" w:space="0" w:color="auto"/>
            </w:tcBorders>
            <w:hideMark/>
          </w:tcPr>
          <w:p w:rsidR="00D4389D" w:rsidRPr="00CB5CE1" w:rsidRDefault="00D4389D" w:rsidP="00D4389D">
            <w:pP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7</w:t>
            </w:r>
          </w:p>
        </w:tc>
      </w:tr>
      <w:tr w:rsidR="00D4389D" w:rsidRPr="00CB5CE1" w:rsidTr="00D4389D">
        <w:tc>
          <w:tcPr>
            <w:tcW w:w="8505" w:type="dxa"/>
            <w:tcBorders>
              <w:top w:val="single" w:sz="4" w:space="0" w:color="auto"/>
              <w:left w:val="single" w:sz="4" w:space="0" w:color="auto"/>
              <w:bottom w:val="single" w:sz="4" w:space="0" w:color="auto"/>
              <w:right w:val="single" w:sz="4" w:space="0" w:color="auto"/>
            </w:tcBorders>
            <w:hideMark/>
          </w:tcPr>
          <w:p w:rsidR="00D4389D" w:rsidRPr="00CB5CE1" w:rsidRDefault="00D4389D" w:rsidP="00D4389D">
            <w:pPr>
              <w:rPr>
                <w:rFonts w:ascii="Times New Roman" w:eastAsia="Times New Roman" w:hAnsi="Times New Roman" w:cs="Times New Roman"/>
                <w:bCs/>
                <w:sz w:val="24"/>
                <w:szCs w:val="24"/>
              </w:rPr>
            </w:pPr>
            <w:proofErr w:type="spellStart"/>
            <w:r w:rsidRPr="00CB5CE1">
              <w:rPr>
                <w:rFonts w:ascii="Times New Roman" w:eastAsia="Times New Roman" w:hAnsi="Times New Roman" w:cs="Times New Roman"/>
                <w:bCs/>
                <w:sz w:val="24"/>
                <w:szCs w:val="24"/>
              </w:rPr>
              <w:t>Брейн-ринг</w:t>
            </w:r>
            <w:proofErr w:type="spellEnd"/>
            <w:r w:rsidRPr="00CB5CE1">
              <w:rPr>
                <w:rFonts w:ascii="Times New Roman" w:eastAsia="Times New Roman" w:hAnsi="Times New Roman" w:cs="Times New Roman"/>
                <w:bCs/>
                <w:sz w:val="24"/>
                <w:szCs w:val="24"/>
              </w:rPr>
              <w:t xml:space="preserve"> «Правовой эрудит»</w:t>
            </w:r>
          </w:p>
        </w:tc>
        <w:tc>
          <w:tcPr>
            <w:tcW w:w="1418" w:type="dxa"/>
            <w:tcBorders>
              <w:top w:val="single" w:sz="4" w:space="0" w:color="auto"/>
              <w:left w:val="single" w:sz="4" w:space="0" w:color="auto"/>
              <w:bottom w:val="single" w:sz="4" w:space="0" w:color="auto"/>
              <w:right w:val="single" w:sz="4" w:space="0" w:color="auto"/>
            </w:tcBorders>
            <w:hideMark/>
          </w:tcPr>
          <w:p w:rsidR="00D4389D" w:rsidRPr="00CB5CE1" w:rsidRDefault="00D4389D" w:rsidP="00D4389D">
            <w:pP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23</w:t>
            </w:r>
          </w:p>
        </w:tc>
      </w:tr>
      <w:tr w:rsidR="00D4389D" w:rsidRPr="00CB5CE1" w:rsidTr="00D4389D">
        <w:tc>
          <w:tcPr>
            <w:tcW w:w="8505" w:type="dxa"/>
            <w:tcBorders>
              <w:top w:val="single" w:sz="4" w:space="0" w:color="auto"/>
              <w:left w:val="single" w:sz="4" w:space="0" w:color="auto"/>
              <w:bottom w:val="single" w:sz="4" w:space="0" w:color="auto"/>
              <w:right w:val="single" w:sz="4" w:space="0" w:color="auto"/>
            </w:tcBorders>
            <w:hideMark/>
          </w:tcPr>
          <w:p w:rsidR="00D4389D" w:rsidRPr="00CB5CE1" w:rsidRDefault="00D4389D" w:rsidP="00D4389D">
            <w:pPr>
              <w:rPr>
                <w:rFonts w:ascii="Times New Roman" w:eastAsia="Times New Roman" w:hAnsi="Times New Roman" w:cs="Times New Roman"/>
                <w:bCs/>
                <w:sz w:val="24"/>
                <w:szCs w:val="24"/>
              </w:rPr>
            </w:pPr>
            <w:r w:rsidRPr="00CB5CE1">
              <w:rPr>
                <w:rFonts w:ascii="Times New Roman" w:eastAsia="Times New Roman" w:hAnsi="Times New Roman" w:cs="Times New Roman"/>
                <w:bCs/>
                <w:sz w:val="24"/>
                <w:szCs w:val="24"/>
              </w:rPr>
              <w:t xml:space="preserve">Пополнение </w:t>
            </w:r>
            <w:proofErr w:type="gramStart"/>
            <w:r w:rsidRPr="00CB5CE1">
              <w:rPr>
                <w:rFonts w:ascii="Times New Roman" w:eastAsia="Times New Roman" w:hAnsi="Times New Roman" w:cs="Times New Roman"/>
                <w:bCs/>
                <w:sz w:val="24"/>
                <w:szCs w:val="24"/>
              </w:rPr>
              <w:t>информационного</w:t>
            </w:r>
            <w:proofErr w:type="gramEnd"/>
            <w:r w:rsidRPr="00CB5CE1">
              <w:rPr>
                <w:rFonts w:ascii="Times New Roman" w:eastAsia="Times New Roman" w:hAnsi="Times New Roman" w:cs="Times New Roman"/>
                <w:bCs/>
                <w:sz w:val="24"/>
                <w:szCs w:val="24"/>
              </w:rPr>
              <w:t xml:space="preserve"> </w:t>
            </w:r>
            <w:proofErr w:type="spellStart"/>
            <w:r w:rsidRPr="00CB5CE1">
              <w:rPr>
                <w:rFonts w:ascii="Times New Roman" w:eastAsia="Times New Roman" w:hAnsi="Times New Roman" w:cs="Times New Roman"/>
                <w:bCs/>
                <w:sz w:val="24"/>
                <w:szCs w:val="24"/>
              </w:rPr>
              <w:t>интернет-ресурса</w:t>
            </w:r>
            <w:proofErr w:type="spellEnd"/>
            <w:r w:rsidRPr="00CB5CE1">
              <w:rPr>
                <w:rFonts w:ascii="Times New Roman" w:eastAsia="Times New Roman" w:hAnsi="Times New Roman" w:cs="Times New Roman"/>
                <w:bCs/>
                <w:sz w:val="24"/>
                <w:szCs w:val="24"/>
              </w:rPr>
              <w:t xml:space="preserve">  на сайте школы</w:t>
            </w:r>
          </w:p>
        </w:tc>
        <w:tc>
          <w:tcPr>
            <w:tcW w:w="1418" w:type="dxa"/>
            <w:tcBorders>
              <w:top w:val="single" w:sz="4" w:space="0" w:color="auto"/>
              <w:left w:val="single" w:sz="4" w:space="0" w:color="auto"/>
              <w:bottom w:val="single" w:sz="4" w:space="0" w:color="auto"/>
              <w:right w:val="single" w:sz="4" w:space="0" w:color="auto"/>
            </w:tcBorders>
            <w:hideMark/>
          </w:tcPr>
          <w:p w:rsidR="00D4389D" w:rsidRPr="00CB5CE1" w:rsidRDefault="00D4389D" w:rsidP="00D4389D">
            <w:pP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2</w:t>
            </w:r>
          </w:p>
        </w:tc>
      </w:tr>
    </w:tbl>
    <w:p w:rsidR="00D4389D" w:rsidRPr="00CB5CE1" w:rsidRDefault="00D4389D" w:rsidP="00D4389D">
      <w:pPr>
        <w:pStyle w:val="c10"/>
        <w:spacing w:before="0" w:beforeAutospacing="0" w:after="0" w:afterAutospacing="0" w:line="270" w:lineRule="atLeast"/>
      </w:pPr>
      <w:r w:rsidRPr="00CB5CE1">
        <w:t>С целью    формирования у обучающихся представлений  о мужестве, долге, физической и нравственной готовности оказать помощь людям на примерах отважных поступках проведено:</w:t>
      </w:r>
    </w:p>
    <w:p w:rsidR="00D4389D" w:rsidRPr="00CB5CE1" w:rsidRDefault="00D4389D" w:rsidP="00D4389D">
      <w:pPr>
        <w:pStyle w:val="c10"/>
        <w:spacing w:before="0" w:beforeAutospacing="0" w:after="0" w:afterAutospacing="0" w:line="270" w:lineRule="atLeast"/>
        <w:rPr>
          <w:rStyle w:val="c1"/>
          <w:color w:val="000000"/>
        </w:rPr>
      </w:pPr>
      <w:r w:rsidRPr="00CB5CE1">
        <w:rPr>
          <w:rStyle w:val="c1"/>
          <w:color w:val="000000"/>
        </w:rPr>
        <w:t xml:space="preserve">   Уроки мужества: «Горячее сердце», «Открытое сердце»</w:t>
      </w:r>
    </w:p>
    <w:p w:rsidR="00D4389D" w:rsidRPr="00CB5CE1" w:rsidRDefault="00D4389D" w:rsidP="00D4389D">
      <w:pP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 xml:space="preserve">Мероприятия,  посвященных памяти жертв террористических атак, а также сотрудников </w:t>
      </w:r>
      <w:proofErr w:type="gramStart"/>
      <w:r w:rsidRPr="00CB5CE1">
        <w:rPr>
          <w:rFonts w:ascii="Times New Roman" w:eastAsia="Times New Roman" w:hAnsi="Times New Roman" w:cs="Times New Roman"/>
          <w:sz w:val="24"/>
          <w:szCs w:val="24"/>
        </w:rPr>
        <w:t>спец</w:t>
      </w:r>
      <w:proofErr w:type="gramEnd"/>
      <w:r w:rsidRPr="00CB5CE1">
        <w:rPr>
          <w:rFonts w:ascii="Times New Roman" w:eastAsia="Times New Roman" w:hAnsi="Times New Roman" w:cs="Times New Roman"/>
          <w:sz w:val="24"/>
          <w:szCs w:val="24"/>
        </w:rPr>
        <w:t>. служб и правоохранительных органов, погибших при выполнении служебного долга</w:t>
      </w:r>
    </w:p>
    <w:p w:rsidR="00D4389D" w:rsidRPr="00CB5CE1" w:rsidRDefault="00D4389D" w:rsidP="00D4389D">
      <w:pP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Афганистан - незаживающая рана</w:t>
      </w:r>
    </w:p>
    <w:p w:rsidR="00D4389D" w:rsidRPr="00CB5CE1" w:rsidRDefault="00D4389D" w:rsidP="00D4389D">
      <w:pPr>
        <w:rPr>
          <w:rFonts w:ascii="Times New Roman" w:eastAsia="Times New Roman" w:hAnsi="Times New Roman" w:cs="Times New Roman"/>
          <w:sz w:val="24"/>
          <w:szCs w:val="24"/>
        </w:rPr>
      </w:pPr>
      <w:r w:rsidRPr="00CB5CE1">
        <w:rPr>
          <w:rFonts w:ascii="Times New Roman" w:eastAsia="Times New Roman" w:hAnsi="Times New Roman" w:cs="Times New Roman"/>
          <w:b/>
          <w:bCs/>
          <w:sz w:val="24"/>
          <w:szCs w:val="24"/>
        </w:rPr>
        <w:t>5. Организация дополнительного образования</w:t>
      </w:r>
      <w:proofErr w:type="gramStart"/>
      <w:r w:rsidRPr="00CB5CE1">
        <w:rPr>
          <w:rFonts w:ascii="Times New Roman" w:eastAsia="Times New Roman" w:hAnsi="Times New Roman" w:cs="Times New Roman"/>
          <w:b/>
          <w:bCs/>
          <w:sz w:val="24"/>
          <w:szCs w:val="24"/>
        </w:rPr>
        <w:t xml:space="preserve">                                                                                      </w:t>
      </w:r>
      <w:r w:rsidRPr="00CB5CE1">
        <w:rPr>
          <w:rFonts w:ascii="Times New Roman" w:eastAsia="Times New Roman" w:hAnsi="Times New Roman" w:cs="Times New Roman"/>
          <w:sz w:val="24"/>
          <w:szCs w:val="24"/>
        </w:rPr>
        <w:t>В</w:t>
      </w:r>
      <w:proofErr w:type="gramEnd"/>
      <w:r w:rsidRPr="00CB5CE1">
        <w:rPr>
          <w:rFonts w:ascii="Times New Roman" w:eastAsia="Times New Roman" w:hAnsi="Times New Roman" w:cs="Times New Roman"/>
          <w:sz w:val="24"/>
          <w:szCs w:val="24"/>
        </w:rPr>
        <w:t xml:space="preserve"> художественно-эстетической направленности представлено </w:t>
      </w:r>
      <w:r w:rsidRPr="00CB5CE1">
        <w:rPr>
          <w:rFonts w:ascii="Times New Roman" w:eastAsia="Times New Roman" w:hAnsi="Times New Roman" w:cs="Times New Roman"/>
          <w:b/>
          <w:sz w:val="24"/>
          <w:szCs w:val="24"/>
        </w:rPr>
        <w:t xml:space="preserve">4 </w:t>
      </w:r>
      <w:r w:rsidRPr="00CB5CE1">
        <w:rPr>
          <w:rFonts w:ascii="Times New Roman" w:eastAsia="Times New Roman" w:hAnsi="Times New Roman" w:cs="Times New Roman"/>
          <w:sz w:val="24"/>
          <w:szCs w:val="24"/>
        </w:rPr>
        <w:t>творческими объединениями:</w:t>
      </w:r>
      <w:r w:rsidRPr="00CB5CE1">
        <w:rPr>
          <w:rFonts w:ascii="Times New Roman" w:eastAsia="Times New Roman" w:hAnsi="Times New Roman" w:cs="Times New Roman"/>
          <w:b/>
          <w:bCs/>
          <w:sz w:val="24"/>
          <w:szCs w:val="24"/>
        </w:rPr>
        <w:t xml:space="preserve">             </w:t>
      </w:r>
      <w:r w:rsidRPr="00CB5CE1">
        <w:rPr>
          <w:rFonts w:ascii="Times New Roman" w:eastAsia="Times New Roman" w:hAnsi="Times New Roman" w:cs="Times New Roman"/>
          <w:sz w:val="24"/>
          <w:szCs w:val="24"/>
        </w:rPr>
        <w:t>-  вокальный кружок «Лель»;</w:t>
      </w:r>
      <w:r w:rsidRPr="00CB5CE1">
        <w:rPr>
          <w:rFonts w:ascii="Times New Roman" w:eastAsia="Times New Roman" w:hAnsi="Times New Roman" w:cs="Times New Roman"/>
          <w:b/>
          <w:bCs/>
          <w:sz w:val="24"/>
          <w:szCs w:val="24"/>
        </w:rPr>
        <w:t xml:space="preserve">                                                                                                                              </w:t>
      </w:r>
      <w:r w:rsidRPr="00CB5CE1">
        <w:rPr>
          <w:rFonts w:ascii="Times New Roman" w:eastAsia="Times New Roman" w:hAnsi="Times New Roman" w:cs="Times New Roman"/>
          <w:sz w:val="24"/>
          <w:szCs w:val="24"/>
        </w:rPr>
        <w:t>-  « Бумажная мастерская»;</w:t>
      </w:r>
      <w:r w:rsidRPr="00CB5CE1">
        <w:rPr>
          <w:rFonts w:ascii="Times New Roman" w:eastAsia="Times New Roman" w:hAnsi="Times New Roman" w:cs="Times New Roman"/>
          <w:b/>
          <w:bCs/>
          <w:sz w:val="24"/>
          <w:szCs w:val="24"/>
        </w:rPr>
        <w:t xml:space="preserve">                                                                                                                               </w:t>
      </w:r>
      <w:r w:rsidRPr="00CB5CE1">
        <w:rPr>
          <w:rFonts w:ascii="Times New Roman" w:eastAsia="Times New Roman" w:hAnsi="Times New Roman" w:cs="Times New Roman"/>
          <w:sz w:val="24"/>
          <w:szCs w:val="24"/>
        </w:rPr>
        <w:t>-  «Умелые руки»;</w:t>
      </w:r>
      <w:r w:rsidRPr="00CB5CE1">
        <w:rPr>
          <w:rFonts w:ascii="Times New Roman" w:eastAsia="Times New Roman" w:hAnsi="Times New Roman" w:cs="Times New Roman"/>
          <w:b/>
          <w:bCs/>
          <w:sz w:val="24"/>
          <w:szCs w:val="24"/>
        </w:rPr>
        <w:t xml:space="preserve">                                                                                                                                               </w:t>
      </w:r>
      <w:r w:rsidRPr="00CB5CE1">
        <w:rPr>
          <w:rFonts w:ascii="Times New Roman" w:eastAsia="Times New Roman" w:hAnsi="Times New Roman" w:cs="Times New Roman"/>
          <w:sz w:val="24"/>
          <w:szCs w:val="24"/>
        </w:rPr>
        <w:t>- театральный кружок «Теремок»</w:t>
      </w:r>
      <w:r w:rsidRPr="00CB5CE1">
        <w:rPr>
          <w:rFonts w:ascii="Times New Roman" w:eastAsia="Times New Roman" w:hAnsi="Times New Roman" w:cs="Times New Roman"/>
          <w:b/>
          <w:bCs/>
          <w:sz w:val="24"/>
          <w:szCs w:val="24"/>
        </w:rPr>
        <w:t xml:space="preserve">                                                                                         </w:t>
      </w:r>
      <w:r w:rsidRPr="00CB5CE1">
        <w:rPr>
          <w:rFonts w:ascii="Times New Roman" w:hAnsi="Times New Roman" w:cs="Times New Roman"/>
          <w:b/>
          <w:bCs/>
          <w:sz w:val="24"/>
          <w:szCs w:val="24"/>
        </w:rPr>
        <w:t xml:space="preserve">                    </w:t>
      </w:r>
      <w:r w:rsidRPr="00CB5CE1">
        <w:rPr>
          <w:rFonts w:ascii="Times New Roman" w:eastAsia="Times New Roman" w:hAnsi="Times New Roman" w:cs="Times New Roman"/>
          <w:b/>
          <w:bCs/>
          <w:sz w:val="24"/>
          <w:szCs w:val="24"/>
        </w:rPr>
        <w:t xml:space="preserve">    </w:t>
      </w:r>
      <w:r w:rsidRPr="00CB5CE1">
        <w:rPr>
          <w:rFonts w:ascii="Times New Roman" w:eastAsia="Times New Roman" w:hAnsi="Times New Roman" w:cs="Times New Roman"/>
          <w:b/>
          <w:i/>
          <w:sz w:val="24"/>
          <w:szCs w:val="24"/>
        </w:rPr>
        <w:t xml:space="preserve">Физкультурно-спортивная направленность </w:t>
      </w:r>
      <w:r w:rsidRPr="00CB5CE1">
        <w:rPr>
          <w:rFonts w:ascii="Times New Roman" w:eastAsia="Times New Roman" w:hAnsi="Times New Roman" w:cs="Times New Roman"/>
          <w:sz w:val="24"/>
          <w:szCs w:val="24"/>
        </w:rPr>
        <w:t xml:space="preserve"> в системе дополнительного образования детей ориентирована на физическое совершенствование ребенка, приобщение его к здоровому образу жизни, воспитание спортивного резерва нации.</w:t>
      </w:r>
      <w:r w:rsidRPr="00CB5CE1">
        <w:rPr>
          <w:rFonts w:ascii="Times New Roman" w:eastAsia="Times New Roman" w:hAnsi="Times New Roman" w:cs="Times New Roman"/>
          <w:i/>
          <w:color w:val="FF0000"/>
          <w:sz w:val="24"/>
          <w:szCs w:val="24"/>
        </w:rPr>
        <w:t xml:space="preserve"> </w:t>
      </w:r>
      <w:r w:rsidRPr="00CB5CE1">
        <w:rPr>
          <w:rFonts w:ascii="Times New Roman" w:eastAsia="Times New Roman" w:hAnsi="Times New Roman" w:cs="Times New Roman"/>
          <w:b/>
          <w:bCs/>
          <w:sz w:val="24"/>
          <w:szCs w:val="24"/>
        </w:rPr>
        <w:t xml:space="preserve">                                                                                             </w:t>
      </w:r>
      <w:r w:rsidRPr="00CB5CE1">
        <w:rPr>
          <w:rFonts w:ascii="Times New Roman" w:eastAsia="Times New Roman" w:hAnsi="Times New Roman" w:cs="Times New Roman"/>
          <w:sz w:val="24"/>
          <w:szCs w:val="24"/>
        </w:rPr>
        <w:t xml:space="preserve">В физкультурно-спортивной направленности представлено  </w:t>
      </w:r>
      <w:r w:rsidRPr="00CB5CE1">
        <w:rPr>
          <w:rFonts w:ascii="Times New Roman" w:eastAsia="Times New Roman" w:hAnsi="Times New Roman" w:cs="Times New Roman"/>
          <w:b/>
          <w:sz w:val="24"/>
          <w:szCs w:val="24"/>
        </w:rPr>
        <w:t>2</w:t>
      </w:r>
      <w:r w:rsidRPr="00CB5CE1">
        <w:rPr>
          <w:rFonts w:ascii="Times New Roman" w:eastAsia="Times New Roman" w:hAnsi="Times New Roman" w:cs="Times New Roman"/>
          <w:sz w:val="24"/>
          <w:szCs w:val="24"/>
        </w:rPr>
        <w:t xml:space="preserve"> кружка:                                         «Подвижные игры» </w:t>
      </w:r>
    </w:p>
    <w:p w:rsidR="00D4389D" w:rsidRPr="00CB5CE1" w:rsidRDefault="00D4389D" w:rsidP="00D4389D">
      <w:pP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 xml:space="preserve">«ОФП» </w:t>
      </w:r>
    </w:p>
    <w:p w:rsidR="00D4389D" w:rsidRPr="00CB5CE1" w:rsidRDefault="00D4389D" w:rsidP="00D4389D">
      <w:pP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Интеллектуальная направленность представлено программами:</w:t>
      </w:r>
    </w:p>
    <w:p w:rsidR="00D4389D" w:rsidRPr="00CB5CE1" w:rsidRDefault="00D4389D" w:rsidP="00D4389D">
      <w:pP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«Исследователи»</w:t>
      </w:r>
    </w:p>
    <w:p w:rsidR="00D4389D" w:rsidRPr="00CB5CE1" w:rsidRDefault="00D4389D" w:rsidP="00D4389D">
      <w:pP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«Волшебное слово»</w:t>
      </w:r>
    </w:p>
    <w:p w:rsidR="00D4389D" w:rsidRPr="00CB5CE1" w:rsidRDefault="00D4389D" w:rsidP="00D4389D">
      <w:pPr>
        <w:jc w:val="both"/>
        <w:rPr>
          <w:rFonts w:ascii="Times New Roman" w:eastAsia="Times New Roman" w:hAnsi="Times New Roman" w:cs="Times New Roman"/>
          <w:sz w:val="24"/>
          <w:szCs w:val="24"/>
        </w:rPr>
      </w:pPr>
      <w:r w:rsidRPr="00CB5CE1">
        <w:rPr>
          <w:rFonts w:ascii="Times New Roman" w:eastAsia="Times New Roman" w:hAnsi="Times New Roman" w:cs="Times New Roman"/>
          <w:b/>
          <w:i/>
          <w:sz w:val="24"/>
          <w:szCs w:val="24"/>
        </w:rPr>
        <w:lastRenderedPageBreak/>
        <w:t>Социально-педагогическая направленность</w:t>
      </w:r>
      <w:r w:rsidRPr="00CB5CE1">
        <w:rPr>
          <w:rFonts w:ascii="Times New Roman" w:eastAsia="Times New Roman" w:hAnsi="Times New Roman" w:cs="Times New Roman"/>
          <w:b/>
          <w:sz w:val="24"/>
          <w:szCs w:val="24"/>
        </w:rPr>
        <w:t xml:space="preserve"> </w:t>
      </w:r>
      <w:r w:rsidRPr="00CB5CE1">
        <w:rPr>
          <w:rFonts w:ascii="Times New Roman" w:eastAsia="Times New Roman" w:hAnsi="Times New Roman" w:cs="Times New Roman"/>
          <w:sz w:val="24"/>
          <w:szCs w:val="24"/>
        </w:rPr>
        <w:t>в системе дополнительного образования ориентирована на реализацию равных возможностей получения дошкольного  образования детьми, не посещающих дошкольные образовательные учреждения.</w:t>
      </w:r>
    </w:p>
    <w:p w:rsidR="00D4389D" w:rsidRPr="00CB5CE1" w:rsidRDefault="00D4389D" w:rsidP="00D4389D">
      <w:pPr>
        <w:jc w:val="both"/>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 xml:space="preserve">Данное направление представлено  разновозрастной группой </w:t>
      </w:r>
      <w:proofErr w:type="spellStart"/>
      <w:r w:rsidRPr="00CB5CE1">
        <w:rPr>
          <w:rFonts w:ascii="Times New Roman" w:eastAsia="Times New Roman" w:hAnsi="Times New Roman" w:cs="Times New Roman"/>
          <w:sz w:val="24"/>
          <w:szCs w:val="24"/>
        </w:rPr>
        <w:t>предшкольного</w:t>
      </w:r>
      <w:proofErr w:type="spellEnd"/>
      <w:r w:rsidRPr="00CB5CE1">
        <w:rPr>
          <w:rFonts w:ascii="Times New Roman" w:eastAsia="Times New Roman" w:hAnsi="Times New Roman" w:cs="Times New Roman"/>
          <w:sz w:val="24"/>
          <w:szCs w:val="24"/>
        </w:rPr>
        <w:t xml:space="preserve"> образования детей 5-7 лет</w:t>
      </w:r>
    </w:p>
    <w:p w:rsidR="00D4389D" w:rsidRPr="00CB5CE1" w:rsidRDefault="00D4389D" w:rsidP="00D4389D">
      <w:pPr>
        <w:jc w:val="both"/>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Программа «Школьный музей»</w:t>
      </w:r>
    </w:p>
    <w:p w:rsidR="00D4389D" w:rsidRPr="00CB5CE1" w:rsidRDefault="00D4389D" w:rsidP="00D4389D">
      <w:pPr>
        <w:jc w:val="both"/>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Программа «Школа вожатого»</w:t>
      </w:r>
    </w:p>
    <w:p w:rsidR="00D4389D" w:rsidRPr="00CB5CE1" w:rsidRDefault="00D4389D" w:rsidP="00D4389D">
      <w:pPr>
        <w:jc w:val="both"/>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Программа «Волонтеры»</w:t>
      </w:r>
    </w:p>
    <w:p w:rsidR="00D4389D" w:rsidRPr="00CB5CE1" w:rsidRDefault="00D4389D" w:rsidP="00D4389D">
      <w:pPr>
        <w:spacing w:before="100" w:beforeAutospacing="1" w:after="100" w:afterAutospacing="1"/>
        <w:rPr>
          <w:rFonts w:ascii="Times New Roman" w:eastAsia="Times New Roman" w:hAnsi="Times New Roman" w:cs="Times New Roman"/>
          <w:color w:val="000000"/>
          <w:sz w:val="24"/>
          <w:szCs w:val="24"/>
        </w:rPr>
      </w:pPr>
      <w:r w:rsidRPr="00CB5CE1">
        <w:rPr>
          <w:rFonts w:ascii="Times New Roman" w:eastAsia="Times New Roman" w:hAnsi="Times New Roman" w:cs="Times New Roman"/>
          <w:color w:val="000000"/>
          <w:sz w:val="24"/>
          <w:szCs w:val="24"/>
        </w:rPr>
        <w:t>В школе работает 17 объединений, в которых занимается 58 учащиеся и 19 дошкольников пользуются услугами дополнительного образования, что составило 92% от общего числа учащихся школы.                                                                                                                          Руководители ориентируются на индивидуальные особенности учащихся.</w:t>
      </w:r>
    </w:p>
    <w:p w:rsidR="00D4389D" w:rsidRPr="00CB5CE1" w:rsidRDefault="00D4389D" w:rsidP="00D4389D">
      <w:pPr>
        <w:spacing w:before="100" w:beforeAutospacing="1" w:after="100" w:afterAutospacing="1"/>
        <w:rPr>
          <w:rFonts w:ascii="Times New Roman" w:eastAsia="Times New Roman" w:hAnsi="Times New Roman" w:cs="Times New Roman"/>
          <w:color w:val="000000"/>
          <w:sz w:val="24"/>
          <w:szCs w:val="24"/>
        </w:rPr>
      </w:pPr>
      <w:r w:rsidRPr="00CB5CE1">
        <w:rPr>
          <w:rFonts w:ascii="Times New Roman" w:eastAsia="Times New Roman" w:hAnsi="Times New Roman" w:cs="Times New Roman"/>
          <w:color w:val="000000"/>
          <w:sz w:val="24"/>
          <w:szCs w:val="24"/>
        </w:rPr>
        <w:t xml:space="preserve">Важно не только обогатить детей дополнительными знаниями, но и сформировать умение работать коллективно, воспитать культуру и этику общения.                                                     Результаты участия                                                                                                                                      </w:t>
      </w:r>
      <w:r w:rsidRPr="00CB5CE1">
        <w:rPr>
          <w:rFonts w:ascii="Times New Roman" w:eastAsia="Times New Roman" w:hAnsi="Times New Roman" w:cs="Times New Roman"/>
          <w:sz w:val="24"/>
          <w:szCs w:val="24"/>
        </w:rPr>
        <w:t>Шаг в будущее 2 место</w:t>
      </w:r>
      <w:r w:rsidRPr="00CB5CE1">
        <w:rPr>
          <w:rFonts w:ascii="Times New Roman" w:eastAsia="Times New Roman" w:hAnsi="Times New Roman" w:cs="Times New Roman"/>
          <w:color w:val="000000"/>
          <w:sz w:val="24"/>
          <w:szCs w:val="24"/>
        </w:rPr>
        <w:t xml:space="preserve">                                                                                                                            </w:t>
      </w:r>
      <w:r w:rsidRPr="00CB5CE1">
        <w:rPr>
          <w:rFonts w:ascii="Times New Roman" w:eastAsia="Times New Roman" w:hAnsi="Times New Roman" w:cs="Times New Roman"/>
          <w:sz w:val="24"/>
          <w:szCs w:val="24"/>
        </w:rPr>
        <w:t>Планета Выдумка - 1 место</w:t>
      </w:r>
      <w:r w:rsidRPr="00CB5CE1">
        <w:rPr>
          <w:rFonts w:ascii="Times New Roman" w:eastAsia="Times New Roman" w:hAnsi="Times New Roman" w:cs="Times New Roman"/>
          <w:color w:val="000000"/>
          <w:sz w:val="24"/>
          <w:szCs w:val="24"/>
        </w:rPr>
        <w:t xml:space="preserve">                                                                                                                       </w:t>
      </w:r>
      <w:r w:rsidRPr="00CB5CE1">
        <w:rPr>
          <w:rFonts w:ascii="Times New Roman" w:eastAsia="Times New Roman" w:hAnsi="Times New Roman" w:cs="Times New Roman"/>
          <w:sz w:val="24"/>
          <w:szCs w:val="24"/>
        </w:rPr>
        <w:t>Зимняя планета детства -3 работы и участие</w:t>
      </w:r>
      <w:r w:rsidRPr="00CB5CE1">
        <w:rPr>
          <w:rFonts w:ascii="Times New Roman" w:eastAsia="Times New Roman" w:hAnsi="Times New Roman" w:cs="Times New Roman"/>
          <w:color w:val="000000"/>
          <w:sz w:val="24"/>
          <w:szCs w:val="24"/>
        </w:rPr>
        <w:t xml:space="preserve">                                                                                           </w:t>
      </w:r>
      <w:r w:rsidRPr="00CB5CE1">
        <w:rPr>
          <w:rFonts w:ascii="Times New Roman" w:eastAsia="Times New Roman" w:hAnsi="Times New Roman" w:cs="Times New Roman"/>
          <w:sz w:val="24"/>
          <w:szCs w:val="24"/>
        </w:rPr>
        <w:t>Конкурс чтецов в рамках районного фестиваля искусств «Таланты без границ» - 3 место</w:t>
      </w:r>
      <w:r w:rsidRPr="00CB5CE1">
        <w:rPr>
          <w:rFonts w:ascii="Times New Roman" w:eastAsia="Times New Roman" w:hAnsi="Times New Roman" w:cs="Times New Roman"/>
          <w:color w:val="000000"/>
          <w:sz w:val="24"/>
          <w:szCs w:val="24"/>
        </w:rPr>
        <w:t xml:space="preserve">       </w:t>
      </w:r>
      <w:r w:rsidRPr="00CB5CE1">
        <w:rPr>
          <w:rFonts w:ascii="Times New Roman" w:eastAsia="Times New Roman" w:hAnsi="Times New Roman" w:cs="Times New Roman"/>
          <w:sz w:val="24"/>
          <w:szCs w:val="24"/>
        </w:rPr>
        <w:t>Конкурс «Золотая монетка» в рамках районного фестиваля искусств «Таланты без границ» участие                                                                                                                                                 Фестиваль школьных музеев, клубов патриотической направленности-  1 место</w:t>
      </w:r>
    </w:p>
    <w:p w:rsidR="00D4389D" w:rsidRPr="00CB5CE1" w:rsidRDefault="00D4389D" w:rsidP="00D4389D">
      <w:pPr>
        <w:spacing w:before="100" w:beforeAutospacing="1" w:after="100" w:afterAutospacing="1"/>
        <w:rPr>
          <w:rFonts w:ascii="Times New Roman" w:eastAsia="Times New Roman" w:hAnsi="Times New Roman" w:cs="Times New Roman"/>
          <w:color w:val="000000"/>
          <w:sz w:val="24"/>
          <w:szCs w:val="24"/>
        </w:rPr>
      </w:pPr>
      <w:r w:rsidRPr="00CB5CE1">
        <w:rPr>
          <w:rFonts w:ascii="Times New Roman" w:eastAsia="Times New Roman" w:hAnsi="Times New Roman" w:cs="Times New Roman"/>
          <w:color w:val="000000"/>
          <w:sz w:val="24"/>
          <w:szCs w:val="24"/>
          <w:u w:val="single"/>
        </w:rPr>
        <w:t>Вывод:</w:t>
      </w:r>
      <w:r w:rsidRPr="00CB5CE1">
        <w:rPr>
          <w:rFonts w:ascii="Times New Roman" w:eastAsia="Times New Roman" w:hAnsi="Times New Roman" w:cs="Times New Roman"/>
          <w:color w:val="000000"/>
          <w:sz w:val="24"/>
          <w:szCs w:val="24"/>
        </w:rPr>
        <w:t xml:space="preserve">                                                                                                                                           Дополнительное образование не только дополняет основное образование, но нередко становится основой его частью, продолжая и расширяя культурное пространство школы.</w:t>
      </w:r>
    </w:p>
    <w:p w:rsidR="00D4389D" w:rsidRPr="008B3F7A" w:rsidRDefault="00D4389D" w:rsidP="008B3F7A">
      <w:pPr>
        <w:spacing w:before="100" w:beforeAutospacing="1" w:after="100" w:afterAutospacing="1"/>
        <w:rPr>
          <w:rFonts w:ascii="Times New Roman" w:eastAsia="Times New Roman" w:hAnsi="Times New Roman" w:cs="Times New Roman"/>
          <w:color w:val="000000"/>
          <w:sz w:val="24"/>
          <w:szCs w:val="24"/>
        </w:rPr>
      </w:pPr>
      <w:r w:rsidRPr="00CB5CE1">
        <w:rPr>
          <w:rFonts w:ascii="Times New Roman" w:eastAsia="Times New Roman" w:hAnsi="Times New Roman" w:cs="Times New Roman"/>
          <w:color w:val="000000"/>
          <w:sz w:val="24"/>
          <w:szCs w:val="24"/>
          <w:u w:val="single"/>
        </w:rPr>
        <w:t>Пути дальнейшего развития дополнительного образования:</w:t>
      </w:r>
      <w:r w:rsidRPr="00CB5CE1">
        <w:rPr>
          <w:rFonts w:ascii="Times New Roman" w:eastAsia="Times New Roman" w:hAnsi="Times New Roman" w:cs="Times New Roman"/>
          <w:color w:val="000000"/>
          <w:sz w:val="24"/>
          <w:szCs w:val="24"/>
        </w:rPr>
        <w:t xml:space="preserve">                                                                        - Изучение интересов, запросов школьников с учётом мнения родителей.                                               - Организация открытых смотров – конкурсов ОДО.                                                                                   - Разработка и внедрение новых технологий обучения и воспитания, ориентированных на творческое саморазвитие личности.                                                                                                       </w:t>
      </w:r>
      <w:r w:rsidR="008B3F7A">
        <w:rPr>
          <w:rFonts w:ascii="Times New Roman" w:eastAsia="Times New Roman" w:hAnsi="Times New Roman" w:cs="Times New Roman"/>
          <w:color w:val="000000"/>
          <w:sz w:val="24"/>
          <w:szCs w:val="24"/>
        </w:rPr>
        <w:t xml:space="preserve">                                      </w:t>
      </w:r>
      <w:r w:rsidRPr="00CB5CE1">
        <w:rPr>
          <w:rFonts w:ascii="Times New Roman" w:eastAsia="Times New Roman" w:hAnsi="Times New Roman" w:cs="Times New Roman"/>
          <w:color w:val="000000"/>
          <w:sz w:val="24"/>
          <w:szCs w:val="24"/>
        </w:rPr>
        <w:t>Охват общеобразовательными программами  учреждений дополнительного образования                     ДДТ- 7</w:t>
      </w:r>
      <w:proofErr w:type="gramStart"/>
      <w:r w:rsidRPr="00CB5CE1">
        <w:rPr>
          <w:rFonts w:ascii="Times New Roman" w:eastAsia="Times New Roman" w:hAnsi="Times New Roman" w:cs="Times New Roman"/>
          <w:color w:val="000000"/>
          <w:sz w:val="24"/>
          <w:szCs w:val="24"/>
        </w:rPr>
        <w:t xml:space="preserve"> ;</w:t>
      </w:r>
      <w:proofErr w:type="gramEnd"/>
      <w:r w:rsidRPr="00CB5CE1">
        <w:rPr>
          <w:rFonts w:ascii="Times New Roman" w:eastAsia="Times New Roman" w:hAnsi="Times New Roman" w:cs="Times New Roman"/>
          <w:color w:val="000000"/>
          <w:sz w:val="24"/>
          <w:szCs w:val="24"/>
        </w:rPr>
        <w:t xml:space="preserve">  ДЮСШ- 15</w:t>
      </w:r>
    </w:p>
    <w:p w:rsidR="00D4389D" w:rsidRPr="00CB5CE1" w:rsidRDefault="00D4389D" w:rsidP="00D4389D">
      <w:pPr>
        <w:pStyle w:val="Default"/>
      </w:pPr>
      <w:r w:rsidRPr="00CB5CE1">
        <w:t xml:space="preserve">Система управления образовательной организацией </w:t>
      </w:r>
    </w:p>
    <w:p w:rsidR="00D4389D" w:rsidRPr="00CB5CE1" w:rsidRDefault="00D4389D" w:rsidP="00D4389D">
      <w:pPr>
        <w:pStyle w:val="Default"/>
      </w:pPr>
      <w:r w:rsidRPr="00CB5CE1">
        <w:t>Система управления в Школе организована в соотв</w:t>
      </w:r>
      <w:r w:rsidR="0087283A" w:rsidRPr="00CB5CE1">
        <w:t>етствии с федеральным законом N</w:t>
      </w:r>
      <w:r w:rsidRPr="00CB5CE1">
        <w:t xml:space="preserve"> 273-ФЗ «Об образовании</w:t>
      </w:r>
      <w:r w:rsidR="0087283A" w:rsidRPr="00CB5CE1">
        <w:t xml:space="preserve"> в РФ», законом  «Об образовании Красноярского края</w:t>
      </w:r>
      <w:r w:rsidRPr="00CB5CE1">
        <w:t xml:space="preserve">», Трудовым кодексом РФ и регулируется Уставом Школы. </w:t>
      </w:r>
    </w:p>
    <w:p w:rsidR="00D4389D" w:rsidRPr="00CB5CE1" w:rsidRDefault="00D4389D" w:rsidP="00D4389D">
      <w:pPr>
        <w:pStyle w:val="Default"/>
      </w:pPr>
      <w:r w:rsidRPr="00CB5CE1">
        <w:t xml:space="preserve">Ведущими принципами управления школой являются принципы единоначалия и </w:t>
      </w:r>
    </w:p>
    <w:p w:rsidR="00D4389D" w:rsidRPr="00CB5CE1" w:rsidRDefault="00D4389D" w:rsidP="00D4389D">
      <w:pPr>
        <w:pStyle w:val="Default"/>
      </w:pPr>
      <w:r w:rsidRPr="00CB5CE1">
        <w:t xml:space="preserve">коллегиальности. Реализуя требования федерального законодательства в сфере </w:t>
      </w:r>
    </w:p>
    <w:p w:rsidR="00D4389D" w:rsidRPr="00CB5CE1" w:rsidRDefault="00D4389D" w:rsidP="00D4389D">
      <w:pPr>
        <w:pStyle w:val="Default"/>
      </w:pPr>
      <w:r w:rsidRPr="00CB5CE1">
        <w:lastRenderedPageBreak/>
        <w:t xml:space="preserve">образования, Школа имеет органы общественного </w:t>
      </w:r>
      <w:proofErr w:type="spellStart"/>
      <w:r w:rsidRPr="00CB5CE1">
        <w:t>соуправления</w:t>
      </w:r>
      <w:proofErr w:type="spellEnd"/>
      <w:r w:rsidRPr="00CB5CE1">
        <w:t xml:space="preserve"> и контроля </w:t>
      </w:r>
    </w:p>
    <w:p w:rsidR="00D4389D" w:rsidRPr="00CB5CE1" w:rsidRDefault="00D4389D" w:rsidP="00D4389D">
      <w:pPr>
        <w:pStyle w:val="Default"/>
      </w:pPr>
      <w:r w:rsidRPr="00CB5CE1">
        <w:t>(Педагогический совет</w:t>
      </w:r>
      <w:proofErr w:type="gramStart"/>
      <w:r w:rsidRPr="00CB5CE1">
        <w:t xml:space="preserve"> ,</w:t>
      </w:r>
      <w:proofErr w:type="gramEnd"/>
      <w:r w:rsidRPr="00CB5CE1">
        <w:t xml:space="preserve"> </w:t>
      </w:r>
      <w:r w:rsidR="0087283A" w:rsidRPr="00CB5CE1">
        <w:t xml:space="preserve">Управляющий совет, </w:t>
      </w:r>
      <w:r w:rsidRPr="00CB5CE1">
        <w:t xml:space="preserve">Общее собрание) </w:t>
      </w:r>
    </w:p>
    <w:p w:rsidR="00D4389D" w:rsidRPr="00CB5CE1" w:rsidRDefault="00D4389D" w:rsidP="00D4389D">
      <w:pPr>
        <w:pStyle w:val="Default"/>
      </w:pPr>
      <w:r w:rsidRPr="00CB5CE1">
        <w:t>Функции и полномочия учредителя Школы от имени субъекта Росс</w:t>
      </w:r>
      <w:r w:rsidR="0087283A" w:rsidRPr="00CB5CE1">
        <w:t xml:space="preserve">ийской </w:t>
      </w:r>
      <w:proofErr w:type="spellStart"/>
      <w:r w:rsidR="0087283A" w:rsidRPr="00CB5CE1">
        <w:t>Федераци</w:t>
      </w:r>
      <w:proofErr w:type="spellEnd"/>
      <w:r w:rsidRPr="00CB5CE1">
        <w:t xml:space="preserve"> осуществляют исполнительные органы государственной власти </w:t>
      </w:r>
      <w:proofErr w:type="spellStart"/>
      <w:r w:rsidR="0087283A" w:rsidRPr="00CB5CE1">
        <w:t>Идринского</w:t>
      </w:r>
      <w:proofErr w:type="spellEnd"/>
      <w:r w:rsidR="0087283A" w:rsidRPr="00CB5CE1">
        <w:t xml:space="preserve"> района </w:t>
      </w:r>
      <w:r w:rsidRPr="00CB5CE1">
        <w:t xml:space="preserve"> </w:t>
      </w:r>
      <w:proofErr w:type="gramStart"/>
      <w:r w:rsidRPr="00CB5CE1">
        <w:t>-К</w:t>
      </w:r>
      <w:proofErr w:type="gramEnd"/>
      <w:r w:rsidRPr="00CB5CE1">
        <w:t xml:space="preserve">омитет по образованию и администрация Центрального района Санкт-Петербурга Управление Школой осуществляется в соответствии с действующим законодательством и настоящим Уставом. Управление Школой строится на принципах единоначалия и коллегиальности. Единоличным исполнительным органом Школы является - директор. Коллегиальными органами управления Школой являются: Общее собрание работников и Педагогический совет. </w:t>
      </w:r>
    </w:p>
    <w:p w:rsidR="00D4389D" w:rsidRPr="00CB5CE1" w:rsidRDefault="00D4389D" w:rsidP="00D4389D">
      <w:pPr>
        <w:pStyle w:val="Default"/>
      </w:pPr>
      <w:r w:rsidRPr="00CB5CE1">
        <w:t xml:space="preserve">Государственное задание на оказание государственных услуг Школой выполняется в полном объеме: </w:t>
      </w:r>
    </w:p>
    <w:p w:rsidR="00D4389D" w:rsidRPr="00CB5CE1" w:rsidRDefault="00D4389D" w:rsidP="00D4389D">
      <w:pPr>
        <w:pStyle w:val="Default"/>
      </w:pPr>
      <w:r w:rsidRPr="00CB5CE1">
        <w:t>- общеобразовательные программы, реализуемые в образовательном учреждении, выполнены в п</w:t>
      </w:r>
      <w:r w:rsidR="00A3729C" w:rsidRPr="00CB5CE1">
        <w:t>олном объеме; - 60% обучающихся 9-го класса</w:t>
      </w:r>
      <w:r w:rsidRPr="00CB5CE1">
        <w:t xml:space="preserve"> получили аттестат об основном общем образовании</w:t>
      </w:r>
      <w:r w:rsidR="00A3729C" w:rsidRPr="00CB5CE1">
        <w:t>, 30% - свидетельство об обучени</w:t>
      </w:r>
      <w:proofErr w:type="gramStart"/>
      <w:r w:rsidR="00A3729C" w:rsidRPr="00CB5CE1">
        <w:t>и(</w:t>
      </w:r>
      <w:proofErr w:type="gramEnd"/>
      <w:r w:rsidR="00A3729C" w:rsidRPr="00CB5CE1">
        <w:t>учащиеся с ОВЗ); - 100% выпускников 11-го</w:t>
      </w:r>
      <w:r w:rsidRPr="00CB5CE1">
        <w:t xml:space="preserve"> класс</w:t>
      </w:r>
      <w:r w:rsidR="00A3729C" w:rsidRPr="00CB5CE1">
        <w:t>а</w:t>
      </w:r>
      <w:r w:rsidRPr="00CB5CE1">
        <w:t xml:space="preserve"> получили аттестат о среднем общем образовании; Итоги ГИА и ЕГЭ Школы соответствуют итогам по региону в соответствии с уровнем реализуемой образовательной программы</w:t>
      </w:r>
      <w:proofErr w:type="gramStart"/>
      <w:r w:rsidRPr="00CB5CE1">
        <w:t>.</w:t>
      </w:r>
      <w:proofErr w:type="gramEnd"/>
      <w:r w:rsidRPr="00CB5CE1">
        <w:t xml:space="preserve"> (</w:t>
      </w:r>
      <w:proofErr w:type="gramStart"/>
      <w:r w:rsidRPr="00CB5CE1">
        <w:t>п</w:t>
      </w:r>
      <w:proofErr w:type="gramEnd"/>
      <w:r w:rsidRPr="00CB5CE1">
        <w:t xml:space="preserve">одробные результаты итоговой аттестации и участие обучающихся в олимпиадах и конкурсах представлены в разделе «Содержание и качество подготовки обучающихся)». </w:t>
      </w:r>
    </w:p>
    <w:p w:rsidR="00D4389D" w:rsidRPr="00CB5CE1" w:rsidRDefault="00D4389D" w:rsidP="00D4389D">
      <w:pPr>
        <w:pStyle w:val="Default"/>
      </w:pPr>
      <w:r w:rsidRPr="00CB5CE1">
        <w:t>Школа оптимально укомплектована кадрами, квалификация работников образовательной организации соответствует занимаемым должностям</w:t>
      </w:r>
      <w:proofErr w:type="gramStart"/>
      <w:r w:rsidRPr="00CB5CE1">
        <w:t>.</w:t>
      </w:r>
      <w:proofErr w:type="gramEnd"/>
      <w:r w:rsidRPr="00CB5CE1">
        <w:t xml:space="preserve"> (</w:t>
      </w:r>
      <w:proofErr w:type="gramStart"/>
      <w:r w:rsidRPr="00CB5CE1">
        <w:t>п</w:t>
      </w:r>
      <w:proofErr w:type="gramEnd"/>
      <w:r w:rsidRPr="00CB5CE1">
        <w:t xml:space="preserve">одробная информация представлена в разделе «Кадровое обеспечение»). </w:t>
      </w:r>
    </w:p>
    <w:p w:rsidR="00D4389D" w:rsidRPr="00CB5CE1" w:rsidRDefault="0018723E" w:rsidP="00D4389D">
      <w:pPr>
        <w:pStyle w:val="Default"/>
      </w:pPr>
      <w:proofErr w:type="gramStart"/>
      <w:r w:rsidRPr="00CB5CE1">
        <w:t>В 2016</w:t>
      </w:r>
      <w:r w:rsidR="00D4389D" w:rsidRPr="00CB5CE1">
        <w:t xml:space="preserve"> – 201</w:t>
      </w:r>
      <w:r w:rsidRPr="00CB5CE1">
        <w:t>7</w:t>
      </w:r>
      <w:r w:rsidR="00D4389D" w:rsidRPr="00CB5CE1">
        <w:t xml:space="preserve"> учебном году в контингенте Школы обучал</w:t>
      </w:r>
      <w:r w:rsidRPr="00CB5CE1">
        <w:t>ось</w:t>
      </w:r>
      <w:r w:rsidR="00D4389D" w:rsidRPr="00CB5CE1">
        <w:t xml:space="preserve"> 1</w:t>
      </w:r>
      <w:r w:rsidRPr="00CB5CE1">
        <w:t>0</w:t>
      </w:r>
      <w:r w:rsidR="00D4389D" w:rsidRPr="00CB5CE1">
        <w:t xml:space="preserve"> обучающи</w:t>
      </w:r>
      <w:r w:rsidRPr="00CB5CE1">
        <w:t>х</w:t>
      </w:r>
      <w:r w:rsidR="00D4389D" w:rsidRPr="00CB5CE1">
        <w:t>ся с ограниченными возможностями здоровья</w:t>
      </w:r>
      <w:r w:rsidRPr="00CB5CE1">
        <w:t>, из них – 3 обучались на дому по индивидуальным учебным планам</w:t>
      </w:r>
      <w:r w:rsidR="00D4389D" w:rsidRPr="00CB5CE1">
        <w:t>.</w:t>
      </w:r>
      <w:proofErr w:type="gramEnd"/>
      <w:r w:rsidR="00D4389D" w:rsidRPr="00CB5CE1">
        <w:t xml:space="preserve"> В Школе </w:t>
      </w:r>
      <w:r w:rsidRPr="00CB5CE1">
        <w:t>работает</w:t>
      </w:r>
      <w:r w:rsidR="00ED3E0F" w:rsidRPr="00CB5CE1">
        <w:t xml:space="preserve"> </w:t>
      </w:r>
      <w:proofErr w:type="spellStart"/>
      <w:r w:rsidR="00ED3E0F" w:rsidRPr="00CB5CE1">
        <w:t>ПМПк</w:t>
      </w:r>
      <w:proofErr w:type="spellEnd"/>
      <w:r w:rsidR="00ED3E0F" w:rsidRPr="00CB5CE1">
        <w:t xml:space="preserve"> под </w:t>
      </w:r>
      <w:proofErr w:type="gramStart"/>
      <w:r w:rsidR="00ED3E0F" w:rsidRPr="00CB5CE1">
        <w:t>руководством</w:t>
      </w:r>
      <w:proofErr w:type="gramEnd"/>
      <w:r w:rsidR="00ED3E0F" w:rsidRPr="00CB5CE1">
        <w:t xml:space="preserve"> которого создается</w:t>
      </w:r>
      <w:r w:rsidR="00D4389D" w:rsidRPr="00CB5CE1">
        <w:t xml:space="preserve"> система поддержки обучающихся, имеющих трудности в обучении и детей, имеющих проблемы со здоровьем. </w:t>
      </w:r>
    </w:p>
    <w:p w:rsidR="00D4389D" w:rsidRPr="00CB5CE1" w:rsidRDefault="00D4389D" w:rsidP="00D4389D">
      <w:pPr>
        <w:pStyle w:val="Default"/>
      </w:pPr>
      <w:proofErr w:type="gramStart"/>
      <w:r w:rsidRPr="00CB5CE1">
        <w:t xml:space="preserve">При организации образовательного процесса используются </w:t>
      </w:r>
      <w:proofErr w:type="spellStart"/>
      <w:r w:rsidRPr="00CB5CE1">
        <w:t>здоровьесберегающие</w:t>
      </w:r>
      <w:proofErr w:type="spellEnd"/>
      <w:r w:rsidRPr="00CB5CE1">
        <w:t xml:space="preserve"> технологии, направленные на снижение утомляемости: дополнительная динамическая пауза в течение учебного времени в 1-х классах, чередование учебных предметов в течение учебного дня и учебной недели в соответствии с требованиями санитарных правил, соблюдение установленного норматива количества учебных занятий в день, администрацией школы осуществляется контроль за объемом домашних заданий, в течение урока для обучающихся 1 – 5</w:t>
      </w:r>
      <w:proofErr w:type="gramEnd"/>
      <w:r w:rsidRPr="00CB5CE1">
        <w:t xml:space="preserve"> классов проводятся физкультминутки. </w:t>
      </w:r>
    </w:p>
    <w:p w:rsidR="00D4389D" w:rsidRPr="00CB5CE1" w:rsidRDefault="00D4389D" w:rsidP="00D4389D">
      <w:pPr>
        <w:pStyle w:val="Default"/>
      </w:pPr>
      <w:r w:rsidRPr="00CB5CE1">
        <w:t xml:space="preserve">В Школе реализуется программа поддержки талантливой молодежи и одаренных детей. Одна из задач, стоящих перед Школой в следующем учебном году, – повышение количества обучающихся – победителей и призеров олимпиад по предметам. </w:t>
      </w:r>
    </w:p>
    <w:p w:rsidR="00D4389D" w:rsidRPr="00CB5CE1" w:rsidRDefault="00D4389D" w:rsidP="00D4389D">
      <w:pPr>
        <w:pStyle w:val="Default"/>
      </w:pPr>
      <w:r w:rsidRPr="00CB5CE1">
        <w:t xml:space="preserve">В Школе реализуется программа информатизации, которая обеспечивает эффективное применение информационных технологий в образовательном процессе. </w:t>
      </w:r>
    </w:p>
    <w:p w:rsidR="00D4389D" w:rsidRPr="00CB5CE1" w:rsidRDefault="00D4389D" w:rsidP="00D4389D">
      <w:pPr>
        <w:pStyle w:val="Default"/>
      </w:pPr>
      <w:r w:rsidRPr="00CB5CE1">
        <w:t>Особое внимание уделяется обеспечению безопасности образовательной организации и организации мер по антитеррористической защите</w:t>
      </w:r>
      <w:r w:rsidR="00ED3E0F" w:rsidRPr="00CB5CE1">
        <w:t xml:space="preserve">                                                 </w:t>
      </w:r>
      <w:r w:rsidRPr="00CB5CE1">
        <w:t xml:space="preserve">3.1.Инновационная деятельность. </w:t>
      </w:r>
    </w:p>
    <w:p w:rsidR="00D4389D" w:rsidRPr="00CB5CE1" w:rsidRDefault="00D4389D" w:rsidP="00D4389D">
      <w:pPr>
        <w:pStyle w:val="Default"/>
      </w:pPr>
    </w:p>
    <w:p w:rsidR="00D4389D" w:rsidRPr="00CB5CE1" w:rsidRDefault="00D4389D" w:rsidP="00D4389D">
      <w:pPr>
        <w:pStyle w:val="Default"/>
      </w:pPr>
      <w:r w:rsidRPr="00CB5CE1">
        <w:t xml:space="preserve">В соответствии с Концепцией модернизации Российского образования, реализацией приоритетного национального проекта «Образование», введением новых форм итоговой аттестации выпускников Школа включилась в работу по реализации основных положений ПНПО, внедрению инновационных технологий, расширению сферы применения ИКТ в учебном процессе, выявлению и поддержке лучших педагогов, что повлекло за собой активизацию инновационной деятельности. </w:t>
      </w:r>
    </w:p>
    <w:p w:rsidR="00D4389D" w:rsidRPr="00CB5CE1" w:rsidRDefault="00D4389D" w:rsidP="00D4389D">
      <w:pPr>
        <w:pStyle w:val="Default"/>
      </w:pPr>
      <w:r w:rsidRPr="00CB5CE1">
        <w:t xml:space="preserve">Среди нововведений последних лет следует отметить инновации, дающие конкретные положительные результаты: </w:t>
      </w:r>
    </w:p>
    <w:p w:rsidR="00D4389D" w:rsidRPr="00CB5CE1" w:rsidRDefault="00ED3E0F" w:rsidP="00D4389D">
      <w:pPr>
        <w:pStyle w:val="Default"/>
      </w:pPr>
      <w:proofErr w:type="gramStart"/>
      <w:r w:rsidRPr="00CB5CE1">
        <w:lastRenderedPageBreak/>
        <w:t xml:space="preserve">- </w:t>
      </w:r>
      <w:r w:rsidR="00D4389D" w:rsidRPr="00CB5CE1">
        <w:t>разработа</w:t>
      </w:r>
      <w:r w:rsidRPr="00CB5CE1">
        <w:t>на Программа</w:t>
      </w:r>
      <w:r w:rsidR="00D4389D" w:rsidRPr="00CB5CE1">
        <w:t xml:space="preserve"> духовно-нравственного развития и воспитания, обучающихся на </w:t>
      </w:r>
      <w:r w:rsidRPr="00CB5CE1">
        <w:t>уровне</w:t>
      </w:r>
      <w:r w:rsidR="00D4389D" w:rsidRPr="00CB5CE1">
        <w:t xml:space="preserve"> начального общего, основного общего, среднего общего образования в условиях </w:t>
      </w:r>
      <w:r w:rsidRPr="00CB5CE1">
        <w:t>обучения по ФГОС</w:t>
      </w:r>
      <w:r w:rsidR="00D4389D" w:rsidRPr="00CB5CE1">
        <w:t xml:space="preserve">; </w:t>
      </w:r>
      <w:proofErr w:type="gramEnd"/>
    </w:p>
    <w:p w:rsidR="00D4389D" w:rsidRPr="00CB5CE1" w:rsidRDefault="00D4389D" w:rsidP="00D4389D">
      <w:pPr>
        <w:pStyle w:val="Default"/>
      </w:pPr>
      <w:r w:rsidRPr="00CB5CE1">
        <w:t xml:space="preserve">- информатизация учебного процесса: применение учителями-предметниками ИКТ в учебном процессе и во внеурочной деятельности. </w:t>
      </w:r>
    </w:p>
    <w:p w:rsidR="00D4389D" w:rsidRPr="00CB5CE1" w:rsidRDefault="00D4389D" w:rsidP="00D4389D">
      <w:pPr>
        <w:pStyle w:val="Default"/>
        <w:spacing w:after="27"/>
      </w:pPr>
      <w:r w:rsidRPr="00CB5CE1">
        <w:t>- введение</w:t>
      </w:r>
      <w:r w:rsidR="00ED3E0F" w:rsidRPr="00CB5CE1">
        <w:t xml:space="preserve"> предметных</w:t>
      </w:r>
      <w:r w:rsidRPr="00CB5CE1">
        <w:t xml:space="preserve"> недель с целью углубления и расширения знаний, полученных на уроках (неделя русского языка, недел</w:t>
      </w:r>
      <w:r w:rsidR="00ED3E0F" w:rsidRPr="00CB5CE1">
        <w:t>я биологии</w:t>
      </w:r>
      <w:r w:rsidRPr="00CB5CE1">
        <w:t xml:space="preserve">, неделя </w:t>
      </w:r>
      <w:r w:rsidR="00ED3E0F" w:rsidRPr="00CB5CE1">
        <w:t>математики)</w:t>
      </w:r>
      <w:r w:rsidRPr="00CB5CE1">
        <w:t xml:space="preserve">; </w:t>
      </w:r>
    </w:p>
    <w:p w:rsidR="00D4389D" w:rsidRPr="00CB5CE1" w:rsidRDefault="00D4389D" w:rsidP="00D4389D">
      <w:pPr>
        <w:pStyle w:val="Default"/>
        <w:spacing w:after="27"/>
      </w:pPr>
      <w:r w:rsidRPr="00CB5CE1">
        <w:t xml:space="preserve">- проектная деятельность учащихся позволила создать условия для саморазвития школьников; </w:t>
      </w:r>
    </w:p>
    <w:p w:rsidR="00D4389D" w:rsidRPr="00CB5CE1" w:rsidRDefault="00D4389D" w:rsidP="00D4389D">
      <w:pPr>
        <w:pStyle w:val="Default"/>
      </w:pPr>
      <w:r w:rsidRPr="00CB5CE1">
        <w:t xml:space="preserve">- продолжение работы над созданием модели школьной воспитательной системы: усилилось гражданско-патриотическое воспитание учащихся на всех уровнях, возросла роль музейной педагогики, </w:t>
      </w:r>
    </w:p>
    <w:p w:rsidR="00D4389D" w:rsidRPr="00CB5CE1" w:rsidRDefault="00D4389D" w:rsidP="00D4389D">
      <w:pPr>
        <w:pStyle w:val="Default"/>
      </w:pPr>
    </w:p>
    <w:p w:rsidR="00D4389D" w:rsidRPr="00CB5CE1" w:rsidRDefault="00D4389D" w:rsidP="00D4389D">
      <w:pPr>
        <w:pStyle w:val="Default"/>
      </w:pPr>
      <w:r w:rsidRPr="00CB5CE1">
        <w:t xml:space="preserve">- создание системы работы с мотивированными и одаренными учащимися в целях обеспечения благоприятных условий для развития талантливых детей, сохранения и приумножения их интеллектуального и творческого потенциала, а также повышения качества образования и воспитания школьников. </w:t>
      </w:r>
    </w:p>
    <w:p w:rsidR="00D4389D" w:rsidRPr="00CB5CE1" w:rsidRDefault="00D4389D" w:rsidP="00D4389D">
      <w:pPr>
        <w:pStyle w:val="Default"/>
      </w:pPr>
      <w:r w:rsidRPr="00CB5CE1">
        <w:t xml:space="preserve">Результаты: </w:t>
      </w:r>
    </w:p>
    <w:p w:rsidR="004C5904" w:rsidRPr="00CB5CE1" w:rsidRDefault="00D4389D" w:rsidP="00D4389D">
      <w:pPr>
        <w:pStyle w:val="Default"/>
      </w:pPr>
      <w:r w:rsidRPr="00CB5CE1">
        <w:t>- школа стала более открытой для общества. Этому способствовали постоянно обновляемый сайт школы, «</w:t>
      </w:r>
      <w:r w:rsidR="00ED3E0F" w:rsidRPr="00CB5CE1">
        <w:t xml:space="preserve">Отчёт о </w:t>
      </w:r>
      <w:proofErr w:type="spellStart"/>
      <w:r w:rsidR="00ED3E0F" w:rsidRPr="00CB5CE1">
        <w:t>самообследовании</w:t>
      </w:r>
      <w:proofErr w:type="spellEnd"/>
      <w:r w:rsidR="00ED3E0F" w:rsidRPr="00CB5CE1">
        <w:t xml:space="preserve"> школы</w:t>
      </w:r>
      <w:r w:rsidRPr="00CB5CE1">
        <w:t>», Дни открытых двере</w:t>
      </w:r>
      <w:r w:rsidR="00ED3E0F" w:rsidRPr="00CB5CE1">
        <w:t>й, открытые уроки для родителей.</w:t>
      </w:r>
    </w:p>
    <w:p w:rsidR="00D4389D" w:rsidRPr="00CB5CE1" w:rsidRDefault="00D4389D" w:rsidP="00D4389D">
      <w:pPr>
        <w:pStyle w:val="Default"/>
      </w:pPr>
    </w:p>
    <w:p w:rsidR="00D4389D" w:rsidRPr="00CB5CE1" w:rsidRDefault="00D4389D" w:rsidP="00D4389D">
      <w:pPr>
        <w:pStyle w:val="Default"/>
      </w:pPr>
      <w:r w:rsidRPr="00CB5CE1">
        <w:rPr>
          <w:b/>
          <w:bCs/>
        </w:rPr>
        <w:t xml:space="preserve">4. Содержание и качество подготовки </w:t>
      </w:r>
      <w:proofErr w:type="gramStart"/>
      <w:r w:rsidRPr="00CB5CE1">
        <w:rPr>
          <w:b/>
          <w:bCs/>
        </w:rPr>
        <w:t>обучающихся</w:t>
      </w:r>
      <w:proofErr w:type="gramEnd"/>
      <w:r w:rsidRPr="00CB5CE1">
        <w:rPr>
          <w:b/>
          <w:bCs/>
        </w:rPr>
        <w:t xml:space="preserve"> </w:t>
      </w:r>
    </w:p>
    <w:p w:rsidR="00D4389D" w:rsidRPr="00CB5CE1" w:rsidRDefault="00D4389D" w:rsidP="00D4389D">
      <w:pPr>
        <w:pStyle w:val="Default"/>
      </w:pPr>
      <w:r w:rsidRPr="00CB5CE1">
        <w:t xml:space="preserve">4.1.Учебный план </w:t>
      </w:r>
    </w:p>
    <w:p w:rsidR="00D4389D" w:rsidRPr="00CB5CE1" w:rsidRDefault="00D4389D" w:rsidP="00D4389D">
      <w:pPr>
        <w:pStyle w:val="Default"/>
      </w:pPr>
      <w:proofErr w:type="gramStart"/>
      <w:r w:rsidRPr="00CB5CE1">
        <w:t>Учебный план является частью образовательной программы Школы ив 201</w:t>
      </w:r>
      <w:r w:rsidR="00ED3E0F" w:rsidRPr="00CB5CE1">
        <w:t>6-2017</w:t>
      </w:r>
      <w:r w:rsidRPr="00CB5CE1">
        <w:t xml:space="preserve"> учебном году включал в себя: учебные планы урочной деятельности начального общего (1 – 4 класс), основного общего (5 класс), основного общего (6-9 класс), среднего общего (10-11 класс) образования, учебные планы вн</w:t>
      </w:r>
      <w:r w:rsidR="00ED3E0F" w:rsidRPr="00CB5CE1">
        <w:t>еурочной деятельности (1 – 4 и5- 6</w:t>
      </w:r>
      <w:r w:rsidRPr="00CB5CE1">
        <w:t xml:space="preserve"> классы) и программно-методическое оснащение учебного плана (1 – 11 классы). </w:t>
      </w:r>
      <w:proofErr w:type="gramEnd"/>
    </w:p>
    <w:p w:rsidR="00D4389D" w:rsidRPr="00CB5CE1" w:rsidRDefault="00D4389D" w:rsidP="00D4389D">
      <w:pPr>
        <w:pStyle w:val="Default"/>
      </w:pPr>
      <w:r w:rsidRPr="00CB5CE1">
        <w:t>Учебный план начального общего образования полностью соответствует требованиям ФГОС начального общего образования, реализовывался в условиях 5-ти дневной учебной недели, с максимально допустимой нагрузкой обучающихся</w:t>
      </w:r>
      <w:r w:rsidR="00ED3E0F" w:rsidRPr="00CB5CE1">
        <w:t>.</w:t>
      </w:r>
      <w:r w:rsidRPr="00CB5CE1">
        <w:t xml:space="preserve"> </w:t>
      </w:r>
      <w:r w:rsidR="00ED3E0F" w:rsidRPr="00CB5CE1">
        <w:t xml:space="preserve">                                                  </w:t>
      </w:r>
      <w:r w:rsidRPr="00CB5CE1">
        <w:t>Учебный план основного общего образования (5</w:t>
      </w:r>
      <w:r w:rsidR="00ED3E0F" w:rsidRPr="00CB5CE1">
        <w:t>,6</w:t>
      </w:r>
      <w:r w:rsidRPr="00CB5CE1">
        <w:t xml:space="preserve"> класс</w:t>
      </w:r>
      <w:r w:rsidR="00ED3E0F" w:rsidRPr="00CB5CE1">
        <w:t>ы</w:t>
      </w:r>
      <w:r w:rsidRPr="00CB5CE1">
        <w:t>) соответствует требованиям ФГОС основного общего образова</w:t>
      </w:r>
      <w:r w:rsidR="00ED3E0F" w:rsidRPr="00CB5CE1">
        <w:t>ния, реализовывался в условиях 5</w:t>
      </w:r>
      <w:r w:rsidRPr="00CB5CE1">
        <w:t>-ти дневной учебной недели, с максимально допустимой нагрузкой обучающихся</w:t>
      </w:r>
      <w:r w:rsidR="00D34BF8" w:rsidRPr="00CB5CE1">
        <w:t xml:space="preserve">.                                                      </w:t>
      </w:r>
      <w:r w:rsidRPr="00CB5CE1">
        <w:t xml:space="preserve"> В 7 – 9 классах учебный план соответствовал ФКГОС 2004 </w:t>
      </w:r>
      <w:r w:rsidR="00D34BF8" w:rsidRPr="00CB5CE1">
        <w:t>года и реализовывался в режиме 5</w:t>
      </w:r>
      <w:r w:rsidRPr="00CB5CE1">
        <w:t>-ти дневной учебной недели.</w:t>
      </w:r>
      <w:r w:rsidR="00D34BF8" w:rsidRPr="00CB5CE1">
        <w:t xml:space="preserve">                                                                                                  </w:t>
      </w:r>
      <w:r w:rsidRPr="00CB5CE1">
        <w:t xml:space="preserve"> На уровне среднего образов</w:t>
      </w:r>
      <w:r w:rsidR="00D34BF8" w:rsidRPr="00CB5CE1">
        <w:t xml:space="preserve">ания учебный план </w:t>
      </w:r>
      <w:r w:rsidRPr="00CB5CE1">
        <w:t xml:space="preserve">реализовывал модель </w:t>
      </w:r>
      <w:r w:rsidR="00D34BF8" w:rsidRPr="00CB5CE1">
        <w:t xml:space="preserve">универсального обучения (непрофильного).                                                                                                                     </w:t>
      </w:r>
      <w:r w:rsidRPr="00CB5CE1">
        <w:t>За 201</w:t>
      </w:r>
      <w:r w:rsidR="00D34BF8" w:rsidRPr="00CB5CE1">
        <w:t>6</w:t>
      </w:r>
      <w:r w:rsidRPr="00CB5CE1">
        <w:t xml:space="preserve"> – 201</w:t>
      </w:r>
      <w:r w:rsidR="00D34BF8" w:rsidRPr="00CB5CE1">
        <w:t>7</w:t>
      </w:r>
      <w:r w:rsidRPr="00CB5CE1">
        <w:t xml:space="preserve"> год учебный план Школы реализован в полном объеме. </w:t>
      </w:r>
    </w:p>
    <w:p w:rsidR="00D4389D" w:rsidRPr="00CB5CE1" w:rsidRDefault="00D4389D" w:rsidP="00D4389D">
      <w:pPr>
        <w:pStyle w:val="Default"/>
      </w:pPr>
      <w:r w:rsidRPr="00CB5CE1">
        <w:t>В соответствии с требованиями ФГОС начального общего и основного общего образования внеурочная деятельность является частью основной образовательной программы Школы. Педагогами Школы разработа</w:t>
      </w:r>
      <w:r w:rsidR="00D34BF8" w:rsidRPr="00CB5CE1">
        <w:t>ны</w:t>
      </w:r>
      <w:r w:rsidRPr="00CB5CE1">
        <w:t xml:space="preserve"> программ</w:t>
      </w:r>
      <w:r w:rsidR="00D34BF8" w:rsidRPr="00CB5CE1">
        <w:t>ы</w:t>
      </w:r>
      <w:r w:rsidRPr="00CB5CE1">
        <w:t xml:space="preserve"> по пяти направлениям развития личности ребенка: спортивно-оздоровительному, </w:t>
      </w:r>
      <w:proofErr w:type="spellStart"/>
      <w:r w:rsidRPr="00CB5CE1">
        <w:t>духовнонравственному</w:t>
      </w:r>
      <w:proofErr w:type="spellEnd"/>
      <w:r w:rsidRPr="00CB5CE1">
        <w:t xml:space="preserve">, </w:t>
      </w:r>
      <w:proofErr w:type="spellStart"/>
      <w:r w:rsidRPr="00CB5CE1">
        <w:t>общеинтеллектуальному</w:t>
      </w:r>
      <w:proofErr w:type="spellEnd"/>
      <w:r w:rsidRPr="00CB5CE1">
        <w:t xml:space="preserve">, общекультурному и социальному. </w:t>
      </w:r>
    </w:p>
    <w:p w:rsidR="00D4389D" w:rsidRPr="00CB5CE1" w:rsidRDefault="00D4389D" w:rsidP="00D4389D">
      <w:pPr>
        <w:pStyle w:val="Default"/>
      </w:pPr>
      <w:r w:rsidRPr="00CB5CE1">
        <w:t>Все рабочие программы по учебным предметам и внеурочной деятельности выполнены в полном объеме. По всем предметам учебного план</w:t>
      </w:r>
      <w:r w:rsidR="00D34BF8" w:rsidRPr="00CB5CE1">
        <w:t>а</w:t>
      </w:r>
      <w:r w:rsidRPr="00CB5CE1">
        <w:t xml:space="preserve"> Школы преподавание ведется по учебникам (учебным пособиям) в соответствии с Федеральным перечнем учеб</w:t>
      </w:r>
      <w:r w:rsidR="00D34BF8" w:rsidRPr="00CB5CE1">
        <w:t>ников</w:t>
      </w:r>
      <w:r w:rsidRPr="00CB5CE1">
        <w:t>. Школа укомплектована учебниками (учебными пособиями) по всем предметам учебного плана. Материально-техническое оснащение учебного процесса и кадровое обеспечение в 1 – 5 классах соответствует требованиям ФГОС. Вакантны</w:t>
      </w:r>
      <w:r w:rsidR="00D34BF8" w:rsidRPr="00CB5CE1">
        <w:t>х</w:t>
      </w:r>
      <w:r w:rsidRPr="00CB5CE1">
        <w:t xml:space="preserve"> мест учителей и педагогов нет. </w:t>
      </w:r>
    </w:p>
    <w:p w:rsidR="00D4389D" w:rsidRPr="00CB5CE1" w:rsidRDefault="00D4389D" w:rsidP="00D4389D">
      <w:pPr>
        <w:pStyle w:val="Default"/>
      </w:pPr>
      <w:r w:rsidRPr="00CB5CE1">
        <w:lastRenderedPageBreak/>
        <w:t xml:space="preserve">4.2. На основании данных сравнительного </w:t>
      </w:r>
      <w:proofErr w:type="gramStart"/>
      <w:r w:rsidRPr="00CB5CE1">
        <w:t>анализа</w:t>
      </w:r>
      <w:proofErr w:type="gramEnd"/>
      <w:r w:rsidRPr="00CB5CE1">
        <w:t xml:space="preserve"> очевидно, что задачи, поставленные на 201</w:t>
      </w:r>
      <w:r w:rsidR="00D34BF8" w:rsidRPr="00CB5CE1">
        <w:t>6</w:t>
      </w:r>
      <w:r w:rsidRPr="00CB5CE1">
        <w:t>-201</w:t>
      </w:r>
      <w:r w:rsidR="00D34BF8" w:rsidRPr="00CB5CE1">
        <w:t>7</w:t>
      </w:r>
      <w:r w:rsidRPr="00CB5CE1">
        <w:t xml:space="preserve"> учебный год, а именно обеспечить оптимальные показатели качества з</w:t>
      </w:r>
      <w:r w:rsidR="00D34BF8" w:rsidRPr="00CB5CE1">
        <w:t xml:space="preserve">наний в 5-9 классах </w:t>
      </w:r>
      <w:r w:rsidRPr="00CB5CE1">
        <w:t xml:space="preserve">и продолжить работу по повышению мотивации к учению учащихся выполнены. </w:t>
      </w:r>
    </w:p>
    <w:p w:rsidR="00D4389D" w:rsidRPr="00CB5CE1" w:rsidRDefault="00D4389D" w:rsidP="00D4389D">
      <w:pPr>
        <w:pStyle w:val="Default"/>
        <w:rPr>
          <w:b/>
          <w:bCs/>
        </w:rPr>
      </w:pPr>
      <w:r w:rsidRPr="00CB5CE1">
        <w:rPr>
          <w:b/>
          <w:bCs/>
        </w:rPr>
        <w:t xml:space="preserve">Динамика качества </w:t>
      </w:r>
      <w:proofErr w:type="spellStart"/>
      <w:r w:rsidRPr="00CB5CE1">
        <w:rPr>
          <w:b/>
          <w:bCs/>
        </w:rPr>
        <w:t>обученности</w:t>
      </w:r>
      <w:proofErr w:type="spellEnd"/>
      <w:r w:rsidRPr="00CB5CE1">
        <w:rPr>
          <w:b/>
          <w:bCs/>
        </w:rPr>
        <w:t xml:space="preserve"> обучающихся за 5 лет.</w:t>
      </w:r>
    </w:p>
    <w:p w:rsidR="00D4389D" w:rsidRPr="00CB5CE1" w:rsidRDefault="00D4389D" w:rsidP="00D4389D">
      <w:pPr>
        <w:pStyle w:val="Default"/>
        <w:rPr>
          <w:b/>
          <w:bCs/>
        </w:rPr>
      </w:pPr>
      <w:r w:rsidRPr="00CB5CE1">
        <w:rPr>
          <w:b/>
          <w:bCs/>
        </w:rPr>
        <w:t>Анализ результатов обучения за 201</w:t>
      </w:r>
      <w:r w:rsidR="00D34BF8" w:rsidRPr="00CB5CE1">
        <w:rPr>
          <w:b/>
          <w:bCs/>
        </w:rPr>
        <w:t>6</w:t>
      </w:r>
      <w:r w:rsidRPr="00CB5CE1">
        <w:rPr>
          <w:b/>
          <w:bCs/>
        </w:rPr>
        <w:t>-201</w:t>
      </w:r>
      <w:r w:rsidR="00D34BF8" w:rsidRPr="00CB5CE1">
        <w:rPr>
          <w:b/>
          <w:bCs/>
        </w:rPr>
        <w:t>7</w:t>
      </w:r>
      <w:r w:rsidRPr="00CB5CE1">
        <w:rPr>
          <w:b/>
          <w:bCs/>
        </w:rPr>
        <w:t xml:space="preserve"> учебный год</w:t>
      </w:r>
    </w:p>
    <w:p w:rsidR="00D34BF8" w:rsidRPr="00CB5CE1" w:rsidRDefault="00D4389D" w:rsidP="00D4389D">
      <w:pPr>
        <w:pStyle w:val="Default"/>
      </w:pPr>
      <w:r w:rsidRPr="00CB5CE1">
        <w:t>В 201</w:t>
      </w:r>
      <w:r w:rsidR="00D34BF8" w:rsidRPr="00CB5CE1">
        <w:t>6</w:t>
      </w:r>
      <w:r w:rsidRPr="00CB5CE1">
        <w:t>/201</w:t>
      </w:r>
      <w:r w:rsidR="00D34BF8" w:rsidRPr="00CB5CE1">
        <w:t>7</w:t>
      </w:r>
      <w:r w:rsidRPr="00CB5CE1">
        <w:t xml:space="preserve"> учебном году в соответствии с Правилами осуществления мониторинга системы образования, утвержденными постановлением Правительства РФ от 5.08.2014 г. № 662 учащиеся 4</w:t>
      </w:r>
      <w:r w:rsidR="00D34BF8" w:rsidRPr="00CB5CE1">
        <w:t>,5,11</w:t>
      </w:r>
      <w:r w:rsidRPr="00CB5CE1">
        <w:t xml:space="preserve"> классов участвовали во Всероссийских проверочных работах (ВПР). ВПР</w:t>
      </w:r>
      <w:r w:rsidR="00D34BF8" w:rsidRPr="00CB5CE1">
        <w:t xml:space="preserve"> в 4 классе</w:t>
      </w:r>
      <w:r w:rsidRPr="00CB5CE1">
        <w:t xml:space="preserve"> проводились по учебным предметам – русский язык, математика, окружающий мир и позволили осуществить диагностику достижения предметных и </w:t>
      </w:r>
      <w:proofErr w:type="spellStart"/>
      <w:r w:rsidRPr="00CB5CE1">
        <w:t>метапредметных</w:t>
      </w:r>
      <w:proofErr w:type="spellEnd"/>
      <w:r w:rsidRPr="00CB5CE1">
        <w:t xml:space="preserve"> результатов, в т. ч. уровня </w:t>
      </w:r>
      <w:proofErr w:type="spellStart"/>
      <w:r w:rsidRPr="00CB5CE1">
        <w:t>сформированности</w:t>
      </w:r>
      <w:proofErr w:type="spellEnd"/>
      <w:r w:rsidRPr="00CB5CE1">
        <w:t xml:space="preserve"> универсальных учебных действий и овладения </w:t>
      </w:r>
      <w:proofErr w:type="spellStart"/>
      <w:r w:rsidRPr="00CB5CE1">
        <w:t>межпредметными</w:t>
      </w:r>
      <w:proofErr w:type="spellEnd"/>
      <w:r w:rsidRPr="00CB5CE1">
        <w:t xml:space="preserve"> понятиями</w:t>
      </w:r>
      <w:r w:rsidR="00D34BF8" w:rsidRPr="00CB5CE1">
        <w:t xml:space="preserve">. В 5 классе по русскому языку и математике. Пятиклассники показали низкие результаты </w:t>
      </w:r>
      <w:proofErr w:type="spellStart"/>
      <w:r w:rsidR="00D34BF8" w:rsidRPr="00CB5CE1">
        <w:t>сформированности</w:t>
      </w:r>
      <w:proofErr w:type="spellEnd"/>
      <w:r w:rsidR="00D34BF8" w:rsidRPr="00CB5CE1">
        <w:t xml:space="preserve"> УУД. Учащиеся 11 класса выполняли ВПР по географии.</w:t>
      </w:r>
    </w:p>
    <w:p w:rsidR="00D4389D" w:rsidRPr="00CB5CE1" w:rsidRDefault="00D4389D" w:rsidP="00D4389D">
      <w:pPr>
        <w:pStyle w:val="Default"/>
      </w:pPr>
      <w:r w:rsidRPr="00CB5CE1">
        <w:t>4.3. Одним из направлений методической работы в следующем учебном году станет работа учителей с одаренными детьми. Педагогический коллектив ставит задачу увеличения количества обучающихся – побудителей и призеров предметных олимпиад по сравнению с 201</w:t>
      </w:r>
      <w:r w:rsidR="007658EF" w:rsidRPr="00CB5CE1">
        <w:t>6</w:t>
      </w:r>
      <w:r w:rsidRPr="00CB5CE1">
        <w:t xml:space="preserve"> – 201</w:t>
      </w:r>
      <w:r w:rsidR="007658EF" w:rsidRPr="00CB5CE1">
        <w:t>7</w:t>
      </w:r>
      <w:r w:rsidRPr="00CB5CE1">
        <w:t xml:space="preserve"> учебным годом. </w:t>
      </w:r>
    </w:p>
    <w:p w:rsidR="00D4389D" w:rsidRPr="00CB5CE1" w:rsidRDefault="00D4389D" w:rsidP="00D4389D">
      <w:pPr>
        <w:pStyle w:val="Default"/>
      </w:pPr>
      <w:proofErr w:type="gramStart"/>
      <w:r w:rsidRPr="00CB5CE1">
        <w:t>Результаты участия обучающихся в олимпиадах районного этапа</w:t>
      </w:r>
      <w:proofErr w:type="gramEnd"/>
    </w:p>
    <w:p w:rsidR="00D4389D" w:rsidRPr="00CB5CE1" w:rsidRDefault="00D4389D" w:rsidP="00D4389D">
      <w:pPr>
        <w:pStyle w:val="Default"/>
      </w:pPr>
    </w:p>
    <w:p w:rsidR="00D4389D" w:rsidRPr="00CB5CE1" w:rsidRDefault="00D4389D" w:rsidP="00D4389D">
      <w:pPr>
        <w:pStyle w:val="Default"/>
      </w:pPr>
      <w:r w:rsidRPr="00CB5CE1">
        <w:rPr>
          <w:b/>
          <w:bCs/>
        </w:rPr>
        <w:t xml:space="preserve">Кадровое обеспечение </w:t>
      </w:r>
    </w:p>
    <w:p w:rsidR="00D4389D" w:rsidRPr="00CB5CE1" w:rsidRDefault="00D4389D" w:rsidP="00D4389D">
      <w:pPr>
        <w:pStyle w:val="Default"/>
      </w:pPr>
      <w:r w:rsidRPr="00CB5CE1">
        <w:t xml:space="preserve">Школа укомплектована педагогическими кадрами, уровень образования педагогических работников соответствует требованиям занимаемых должностей. </w:t>
      </w:r>
    </w:p>
    <w:tbl>
      <w:tblPr>
        <w:tblW w:w="0" w:type="auto"/>
        <w:tblBorders>
          <w:top w:val="nil"/>
          <w:left w:val="nil"/>
          <w:bottom w:val="nil"/>
          <w:right w:val="nil"/>
        </w:tblBorders>
        <w:tblLayout w:type="fixed"/>
        <w:tblLook w:val="0000"/>
      </w:tblPr>
      <w:tblGrid>
        <w:gridCol w:w="1541"/>
        <w:gridCol w:w="1541"/>
        <w:gridCol w:w="1541"/>
        <w:gridCol w:w="1541"/>
        <w:gridCol w:w="1541"/>
        <w:gridCol w:w="1541"/>
      </w:tblGrid>
      <w:tr w:rsidR="00D4389D" w:rsidRPr="00CB5CE1">
        <w:trPr>
          <w:trHeight w:val="385"/>
        </w:trPr>
        <w:tc>
          <w:tcPr>
            <w:tcW w:w="4623" w:type="dxa"/>
            <w:gridSpan w:val="3"/>
          </w:tcPr>
          <w:p w:rsidR="00D4389D" w:rsidRPr="00CB5CE1" w:rsidRDefault="00D4389D">
            <w:pPr>
              <w:pStyle w:val="Default"/>
            </w:pPr>
            <w:r w:rsidRPr="00CB5CE1">
              <w:t xml:space="preserve">Укомплектованность штатов в текущем учебном году Укомплектованность кадрами </w:t>
            </w:r>
          </w:p>
        </w:tc>
        <w:tc>
          <w:tcPr>
            <w:tcW w:w="4623" w:type="dxa"/>
            <w:gridSpan w:val="3"/>
          </w:tcPr>
          <w:p w:rsidR="00D4389D" w:rsidRPr="00CB5CE1" w:rsidRDefault="00D4389D">
            <w:pPr>
              <w:pStyle w:val="Default"/>
            </w:pPr>
            <w:r w:rsidRPr="00CB5CE1">
              <w:t xml:space="preserve">Перечень предметов, по которым не ведется преподавание (указать причину) </w:t>
            </w:r>
          </w:p>
        </w:tc>
      </w:tr>
      <w:tr w:rsidR="00D4389D" w:rsidRPr="00CB5CE1">
        <w:trPr>
          <w:trHeight w:val="385"/>
        </w:trPr>
        <w:tc>
          <w:tcPr>
            <w:tcW w:w="1541" w:type="dxa"/>
          </w:tcPr>
          <w:p w:rsidR="00D4389D" w:rsidRPr="00CB5CE1" w:rsidRDefault="00D4389D">
            <w:pPr>
              <w:pStyle w:val="Default"/>
            </w:pPr>
            <w:r w:rsidRPr="00CB5CE1">
              <w:t xml:space="preserve">Начальное </w:t>
            </w:r>
          </w:p>
          <w:p w:rsidR="00D4389D" w:rsidRPr="00CB5CE1" w:rsidRDefault="00D4389D">
            <w:pPr>
              <w:pStyle w:val="Default"/>
            </w:pPr>
            <w:r w:rsidRPr="00CB5CE1">
              <w:t xml:space="preserve">общее образование </w:t>
            </w:r>
          </w:p>
        </w:tc>
        <w:tc>
          <w:tcPr>
            <w:tcW w:w="1541" w:type="dxa"/>
          </w:tcPr>
          <w:p w:rsidR="00D4389D" w:rsidRPr="00CB5CE1" w:rsidRDefault="00D4389D">
            <w:pPr>
              <w:pStyle w:val="Default"/>
            </w:pPr>
            <w:r w:rsidRPr="00CB5CE1">
              <w:t xml:space="preserve">Основное </w:t>
            </w:r>
          </w:p>
          <w:p w:rsidR="00D4389D" w:rsidRPr="00CB5CE1" w:rsidRDefault="00D4389D">
            <w:pPr>
              <w:pStyle w:val="Default"/>
            </w:pPr>
            <w:r w:rsidRPr="00CB5CE1">
              <w:t xml:space="preserve">общее образование </w:t>
            </w:r>
          </w:p>
        </w:tc>
        <w:tc>
          <w:tcPr>
            <w:tcW w:w="1541" w:type="dxa"/>
          </w:tcPr>
          <w:p w:rsidR="00D4389D" w:rsidRPr="00CB5CE1" w:rsidRDefault="00D4389D">
            <w:pPr>
              <w:pStyle w:val="Default"/>
            </w:pPr>
            <w:r w:rsidRPr="00CB5CE1">
              <w:t xml:space="preserve">Среднее общее образование </w:t>
            </w:r>
          </w:p>
        </w:tc>
        <w:tc>
          <w:tcPr>
            <w:tcW w:w="1541" w:type="dxa"/>
          </w:tcPr>
          <w:p w:rsidR="00D4389D" w:rsidRPr="00CB5CE1" w:rsidRDefault="00D4389D">
            <w:pPr>
              <w:pStyle w:val="Default"/>
            </w:pPr>
            <w:r w:rsidRPr="00CB5CE1">
              <w:t xml:space="preserve">Начальное </w:t>
            </w:r>
          </w:p>
          <w:p w:rsidR="00D4389D" w:rsidRPr="00CB5CE1" w:rsidRDefault="00D4389D">
            <w:pPr>
              <w:pStyle w:val="Default"/>
            </w:pPr>
            <w:r w:rsidRPr="00CB5CE1">
              <w:t xml:space="preserve">общее образование </w:t>
            </w:r>
          </w:p>
        </w:tc>
        <w:tc>
          <w:tcPr>
            <w:tcW w:w="1541" w:type="dxa"/>
          </w:tcPr>
          <w:p w:rsidR="00D4389D" w:rsidRPr="00CB5CE1" w:rsidRDefault="00D4389D">
            <w:pPr>
              <w:pStyle w:val="Default"/>
            </w:pPr>
            <w:r w:rsidRPr="00CB5CE1">
              <w:t xml:space="preserve">Основное </w:t>
            </w:r>
          </w:p>
          <w:p w:rsidR="00D4389D" w:rsidRPr="00CB5CE1" w:rsidRDefault="00D4389D">
            <w:pPr>
              <w:pStyle w:val="Default"/>
            </w:pPr>
            <w:r w:rsidRPr="00CB5CE1">
              <w:t xml:space="preserve">общее образование </w:t>
            </w:r>
          </w:p>
        </w:tc>
        <w:tc>
          <w:tcPr>
            <w:tcW w:w="1541" w:type="dxa"/>
          </w:tcPr>
          <w:p w:rsidR="00D4389D" w:rsidRPr="00CB5CE1" w:rsidRDefault="00D4389D">
            <w:pPr>
              <w:pStyle w:val="Default"/>
            </w:pPr>
            <w:r w:rsidRPr="00CB5CE1">
              <w:t xml:space="preserve">Среднее общее образование </w:t>
            </w:r>
          </w:p>
        </w:tc>
      </w:tr>
      <w:tr w:rsidR="00D4389D" w:rsidRPr="00CB5CE1">
        <w:trPr>
          <w:trHeight w:val="109"/>
        </w:trPr>
        <w:tc>
          <w:tcPr>
            <w:tcW w:w="1541" w:type="dxa"/>
          </w:tcPr>
          <w:p w:rsidR="00D4389D" w:rsidRPr="00CB5CE1" w:rsidRDefault="00D4389D">
            <w:pPr>
              <w:pStyle w:val="Default"/>
            </w:pPr>
            <w:r w:rsidRPr="00CB5CE1">
              <w:t xml:space="preserve">100% </w:t>
            </w:r>
          </w:p>
        </w:tc>
        <w:tc>
          <w:tcPr>
            <w:tcW w:w="1541" w:type="dxa"/>
          </w:tcPr>
          <w:p w:rsidR="00D4389D" w:rsidRPr="00CB5CE1" w:rsidRDefault="00D4389D">
            <w:pPr>
              <w:pStyle w:val="Default"/>
            </w:pPr>
            <w:r w:rsidRPr="00CB5CE1">
              <w:t xml:space="preserve">100% </w:t>
            </w:r>
          </w:p>
        </w:tc>
        <w:tc>
          <w:tcPr>
            <w:tcW w:w="1541" w:type="dxa"/>
          </w:tcPr>
          <w:p w:rsidR="00D4389D" w:rsidRPr="00CB5CE1" w:rsidRDefault="00D4389D">
            <w:pPr>
              <w:pStyle w:val="Default"/>
            </w:pPr>
            <w:r w:rsidRPr="00CB5CE1">
              <w:t xml:space="preserve">100% </w:t>
            </w:r>
          </w:p>
        </w:tc>
        <w:tc>
          <w:tcPr>
            <w:tcW w:w="1541" w:type="dxa"/>
          </w:tcPr>
          <w:p w:rsidR="00D4389D" w:rsidRPr="00CB5CE1" w:rsidRDefault="00D4389D">
            <w:pPr>
              <w:pStyle w:val="Default"/>
            </w:pPr>
            <w:r w:rsidRPr="00CB5CE1">
              <w:t xml:space="preserve">— </w:t>
            </w:r>
          </w:p>
        </w:tc>
        <w:tc>
          <w:tcPr>
            <w:tcW w:w="1541" w:type="dxa"/>
          </w:tcPr>
          <w:p w:rsidR="00D4389D" w:rsidRPr="00CB5CE1" w:rsidRDefault="00D4389D">
            <w:pPr>
              <w:pStyle w:val="Default"/>
            </w:pPr>
            <w:r w:rsidRPr="00CB5CE1">
              <w:t xml:space="preserve">— </w:t>
            </w:r>
          </w:p>
        </w:tc>
        <w:tc>
          <w:tcPr>
            <w:tcW w:w="1541" w:type="dxa"/>
          </w:tcPr>
          <w:p w:rsidR="00D4389D" w:rsidRPr="00CB5CE1" w:rsidRDefault="00D4389D">
            <w:pPr>
              <w:pStyle w:val="Default"/>
            </w:pPr>
            <w:r w:rsidRPr="00CB5CE1">
              <w:t xml:space="preserve">— </w:t>
            </w:r>
          </w:p>
        </w:tc>
      </w:tr>
    </w:tbl>
    <w:p w:rsidR="00D4389D" w:rsidRPr="00CB5CE1" w:rsidRDefault="00D4389D" w:rsidP="00D4389D">
      <w:pPr>
        <w:pStyle w:val="Default"/>
      </w:pPr>
    </w:p>
    <w:p w:rsidR="00D4389D" w:rsidRPr="00CB5CE1" w:rsidRDefault="00D4389D" w:rsidP="00D4389D">
      <w:pPr>
        <w:pStyle w:val="Default"/>
      </w:pPr>
      <w:r w:rsidRPr="00CB5CE1">
        <w:rPr>
          <w:b/>
          <w:bCs/>
        </w:rPr>
        <w:t xml:space="preserve">6. Качество учебно-методического и библиотечно-информационного обеспечения </w:t>
      </w:r>
    </w:p>
    <w:p w:rsidR="00D4389D" w:rsidRPr="00CB5CE1" w:rsidRDefault="00D4389D" w:rsidP="00D4389D">
      <w:pPr>
        <w:pStyle w:val="Default"/>
      </w:pPr>
      <w:r w:rsidRPr="00CB5CE1">
        <w:t>В Школе создана современная образовательно-развивающая среда. На 100% Школа укомплектовано учебн</w:t>
      </w:r>
      <w:r w:rsidR="007658EF" w:rsidRPr="00CB5CE1">
        <w:t xml:space="preserve">о-методической </w:t>
      </w:r>
      <w:r w:rsidRPr="00CB5CE1">
        <w:t>литературой. Имеется необходимый учебно-методический и дидактический комплексы. В воспитательно-образовательном пространстве активно используются информационн</w:t>
      </w:r>
      <w:proofErr w:type="gramStart"/>
      <w:r w:rsidRPr="00CB5CE1">
        <w:t>о-</w:t>
      </w:r>
      <w:proofErr w:type="gramEnd"/>
      <w:r w:rsidRPr="00CB5CE1">
        <w:t xml:space="preserve"> коммуникационные технологии. </w:t>
      </w:r>
    </w:p>
    <w:p w:rsidR="00D4389D" w:rsidRPr="00CB5CE1" w:rsidRDefault="00D4389D" w:rsidP="00D4389D">
      <w:pPr>
        <w:pStyle w:val="Default"/>
      </w:pPr>
      <w:r w:rsidRPr="00CB5CE1">
        <w:rPr>
          <w:b/>
          <w:bCs/>
        </w:rPr>
        <w:t xml:space="preserve">7. Качество материально-технической базы, обеспечение социально-бытовых условий, безопасности функционирования образовательной организации </w:t>
      </w:r>
    </w:p>
    <w:p w:rsidR="00D4389D" w:rsidRPr="00CB5CE1" w:rsidRDefault="00D4389D" w:rsidP="00D4389D">
      <w:pPr>
        <w:pStyle w:val="Default"/>
      </w:pPr>
    </w:p>
    <w:p w:rsidR="00D4389D" w:rsidRPr="00CB5CE1" w:rsidRDefault="00D4389D" w:rsidP="00D4389D">
      <w:pPr>
        <w:pStyle w:val="Default"/>
      </w:pPr>
      <w:r w:rsidRPr="00CB5CE1">
        <w:t xml:space="preserve">В настоящий момент Школа представляет собой современное образовательное учреждение с достаточно развитой материально- технической базой. </w:t>
      </w:r>
    </w:p>
    <w:p w:rsidR="00D4389D" w:rsidRPr="00CB5CE1" w:rsidRDefault="00D4389D" w:rsidP="00D4389D">
      <w:pPr>
        <w:pStyle w:val="Default"/>
      </w:pPr>
      <w:r w:rsidRPr="00CB5CE1">
        <w:t>В соответствии с требованиями Школа оборудована: - учебными кабинетами</w:t>
      </w:r>
      <w:r w:rsidR="007658EF" w:rsidRPr="00CB5CE1">
        <w:t xml:space="preserve">                           </w:t>
      </w:r>
      <w:r w:rsidRPr="00CB5CE1">
        <w:t xml:space="preserve"> </w:t>
      </w:r>
      <w:r w:rsidR="007658EF" w:rsidRPr="00CB5CE1">
        <w:t xml:space="preserve">- </w:t>
      </w:r>
      <w:r w:rsidRPr="00CB5CE1">
        <w:t>библиоте</w:t>
      </w:r>
      <w:r w:rsidR="007658EF" w:rsidRPr="00CB5CE1">
        <w:t>кой   с</w:t>
      </w:r>
      <w:r w:rsidRPr="00CB5CE1">
        <w:t xml:space="preserve"> читальным залом</w:t>
      </w:r>
      <w:r w:rsidR="007658EF" w:rsidRPr="00CB5CE1">
        <w:t>, компьютером с выходом в интернет</w:t>
      </w:r>
      <w:r w:rsidRPr="00CB5CE1">
        <w:t>,</w:t>
      </w:r>
      <w:r w:rsidR="007658EF" w:rsidRPr="00CB5CE1">
        <w:t xml:space="preserve"> небольшой </w:t>
      </w:r>
      <w:r w:rsidRPr="00CB5CE1">
        <w:t xml:space="preserve"> </w:t>
      </w:r>
      <w:proofErr w:type="spellStart"/>
      <w:r w:rsidRPr="00CB5CE1">
        <w:t>медиатекой</w:t>
      </w:r>
      <w:proofErr w:type="spellEnd"/>
      <w:r w:rsidRPr="00CB5CE1">
        <w:t xml:space="preserve">; </w:t>
      </w:r>
      <w:r w:rsidR="007658EF" w:rsidRPr="00CB5CE1">
        <w:t xml:space="preserve">                                                                                                                                               </w:t>
      </w:r>
      <w:r w:rsidRPr="00CB5CE1">
        <w:t xml:space="preserve">- </w:t>
      </w:r>
      <w:r w:rsidR="007658EF" w:rsidRPr="00CB5CE1">
        <w:t xml:space="preserve">занятия физической культурой проводятся в приспособленном помещении;                                 </w:t>
      </w:r>
      <w:r w:rsidRPr="00CB5CE1">
        <w:t xml:space="preserve"> </w:t>
      </w:r>
      <w:r w:rsidR="007658EF" w:rsidRPr="00CB5CE1">
        <w:t xml:space="preserve">- </w:t>
      </w:r>
      <w:r w:rsidRPr="00CB5CE1">
        <w:t>помещениями для питания обучающихся, а также для хранения и приготовления пищи, обеспечивающими возможность организации качественно</w:t>
      </w:r>
      <w:r w:rsidR="007658EF" w:rsidRPr="00CB5CE1">
        <w:t xml:space="preserve">го горячего питания </w:t>
      </w:r>
      <w:proofErr w:type="gramStart"/>
      <w:r w:rsidR="007658EF" w:rsidRPr="00CB5CE1">
        <w:t>(</w:t>
      </w:r>
      <w:r w:rsidRPr="00CB5CE1">
        <w:t xml:space="preserve"> </w:t>
      </w:r>
      <w:proofErr w:type="gramEnd"/>
      <w:r w:rsidRPr="00CB5CE1">
        <w:t>горячих завтраков</w:t>
      </w:r>
      <w:r w:rsidR="007658EF" w:rsidRPr="00CB5CE1">
        <w:t>)</w:t>
      </w:r>
      <w:r w:rsidRPr="00CB5CE1">
        <w:t xml:space="preserve">; </w:t>
      </w:r>
      <w:r w:rsidR="007658EF" w:rsidRPr="00CB5CE1">
        <w:t xml:space="preserve">                                                                                                                                                  </w:t>
      </w:r>
      <w:r w:rsidRPr="00CB5CE1">
        <w:t xml:space="preserve">- административными помещениями, оснащенными необходимым оборудованием, </w:t>
      </w:r>
      <w:r w:rsidR="007658EF" w:rsidRPr="00CB5CE1">
        <w:t xml:space="preserve">                         </w:t>
      </w:r>
      <w:r w:rsidRPr="00CB5CE1">
        <w:t>- гардеробами, с</w:t>
      </w:r>
      <w:r w:rsidR="007658EF" w:rsidRPr="00CB5CE1">
        <w:t>анузлами</w:t>
      </w:r>
      <w:r w:rsidRPr="00CB5CE1">
        <w:t xml:space="preserve">. </w:t>
      </w:r>
    </w:p>
    <w:p w:rsidR="005862C1" w:rsidRPr="00CB5CE1" w:rsidRDefault="00D4389D" w:rsidP="005862C1">
      <w:pPr>
        <w:pStyle w:val="Default"/>
      </w:pPr>
      <w:r w:rsidRPr="00CB5CE1">
        <w:lastRenderedPageBreak/>
        <w:t xml:space="preserve">Учебные кабинеты оборудованы необходимой мебелью (ученические столы, стулья, классные доски, стеллажи для хранения наглядных пособий и дидактического материала), </w:t>
      </w:r>
      <w:proofErr w:type="spellStart"/>
      <w:r w:rsidRPr="00CB5CE1">
        <w:t>мультимедийными</w:t>
      </w:r>
      <w:proofErr w:type="spellEnd"/>
      <w:r w:rsidRPr="00CB5CE1">
        <w:t xml:space="preserve"> проек</w:t>
      </w:r>
      <w:r w:rsidR="007658EF" w:rsidRPr="00CB5CE1">
        <w:t>торами, интерактивными досками (4 кабинета)</w:t>
      </w:r>
      <w:proofErr w:type="gramStart"/>
      <w:r w:rsidR="007658EF" w:rsidRPr="00CB5CE1">
        <w:t xml:space="preserve"> </w:t>
      </w:r>
      <w:r w:rsidRPr="00CB5CE1">
        <w:t>,</w:t>
      </w:r>
      <w:proofErr w:type="gramEnd"/>
      <w:r w:rsidRPr="00CB5CE1">
        <w:t xml:space="preserve"> необходимыми для обеспечения высокого качества результатов обучения и </w:t>
      </w:r>
      <w:r w:rsidR="005862C1" w:rsidRPr="00CB5CE1">
        <w:t xml:space="preserve">воспитания, эффективного использования современных образовательных технологий. Кроме того, в Школе имеются принтеры, сканеры и ксероксы. </w:t>
      </w:r>
    </w:p>
    <w:p w:rsidR="005862C1" w:rsidRPr="00CB5CE1" w:rsidRDefault="005862C1" w:rsidP="005862C1">
      <w:pPr>
        <w:pStyle w:val="Default"/>
      </w:pPr>
      <w:r w:rsidRPr="00CB5CE1">
        <w:t xml:space="preserve">В учебных кабинетах собран богатый дидактический материал, наглядные пособия,  используемые в учебном процессе. В школе есть компьютерный класс, оснащенный современной техникой, с выходом в Интернет. </w:t>
      </w:r>
    </w:p>
    <w:p w:rsidR="005862C1" w:rsidRPr="00CB5CE1" w:rsidRDefault="005862C1" w:rsidP="005862C1">
      <w:pPr>
        <w:spacing w:before="100" w:beforeAutospacing="1" w:after="100" w:afterAutospacing="1" w:line="240" w:lineRule="auto"/>
        <w:rPr>
          <w:rFonts w:ascii="Times New Roman" w:hAnsi="Times New Roman" w:cs="Times New Roman"/>
          <w:sz w:val="24"/>
          <w:szCs w:val="24"/>
        </w:rPr>
      </w:pPr>
      <w:r w:rsidRPr="00CB5CE1">
        <w:rPr>
          <w:rFonts w:ascii="Times New Roman" w:hAnsi="Times New Roman" w:cs="Times New Roman"/>
          <w:sz w:val="24"/>
          <w:szCs w:val="24"/>
        </w:rPr>
        <w:t>Оценка материально-технических условий</w:t>
      </w:r>
    </w:p>
    <w:tbl>
      <w:tblPr>
        <w:tblW w:w="0" w:type="auto"/>
        <w:tblBorders>
          <w:top w:val="nil"/>
          <w:left w:val="nil"/>
          <w:bottom w:val="nil"/>
          <w:right w:val="nil"/>
        </w:tblBorders>
        <w:tblLayout w:type="fixed"/>
        <w:tblLook w:val="0000"/>
      </w:tblPr>
      <w:tblGrid>
        <w:gridCol w:w="3117"/>
        <w:gridCol w:w="1559"/>
        <w:gridCol w:w="1558"/>
        <w:gridCol w:w="3118"/>
      </w:tblGrid>
      <w:tr w:rsidR="005862C1" w:rsidRPr="00CB5CE1" w:rsidTr="0058508C">
        <w:trPr>
          <w:trHeight w:val="385"/>
        </w:trPr>
        <w:tc>
          <w:tcPr>
            <w:tcW w:w="3117" w:type="dxa"/>
          </w:tcPr>
          <w:p w:rsidR="005862C1" w:rsidRPr="00CB5CE1" w:rsidRDefault="005862C1">
            <w:pPr>
              <w:pStyle w:val="Default"/>
            </w:pPr>
            <w:proofErr w:type="spellStart"/>
            <w:r w:rsidRPr="00CB5CE1">
              <w:t>No</w:t>
            </w:r>
            <w:proofErr w:type="spellEnd"/>
            <w:r w:rsidRPr="00CB5CE1">
              <w:t xml:space="preserve"> </w:t>
            </w:r>
          </w:p>
        </w:tc>
        <w:tc>
          <w:tcPr>
            <w:tcW w:w="3117" w:type="dxa"/>
            <w:gridSpan w:val="2"/>
          </w:tcPr>
          <w:p w:rsidR="005862C1" w:rsidRPr="00CB5CE1" w:rsidRDefault="005862C1">
            <w:pPr>
              <w:pStyle w:val="Default"/>
            </w:pPr>
            <w:r w:rsidRPr="00CB5CE1">
              <w:t xml:space="preserve">Оснащённость общеобразовательного учреждения в соответствии с требованиями к минимальной оснащенности учебного процесса и оборудованию учебных помещений. </w:t>
            </w:r>
          </w:p>
        </w:tc>
        <w:tc>
          <w:tcPr>
            <w:tcW w:w="3118" w:type="dxa"/>
          </w:tcPr>
          <w:p w:rsidR="005862C1" w:rsidRPr="00CB5CE1" w:rsidRDefault="005862C1">
            <w:pPr>
              <w:pStyle w:val="Default"/>
            </w:pPr>
            <w:r w:rsidRPr="00CB5CE1">
              <w:t xml:space="preserve">Да </w:t>
            </w:r>
          </w:p>
        </w:tc>
      </w:tr>
      <w:tr w:rsidR="005862C1" w:rsidRPr="00CB5CE1">
        <w:trPr>
          <w:trHeight w:val="109"/>
        </w:trPr>
        <w:tc>
          <w:tcPr>
            <w:tcW w:w="4676" w:type="dxa"/>
            <w:gridSpan w:val="2"/>
          </w:tcPr>
          <w:p w:rsidR="005862C1" w:rsidRPr="00CB5CE1" w:rsidRDefault="005862C1">
            <w:pPr>
              <w:pStyle w:val="Default"/>
            </w:pPr>
            <w:r w:rsidRPr="00CB5CE1">
              <w:t xml:space="preserve">1. </w:t>
            </w:r>
          </w:p>
        </w:tc>
        <w:tc>
          <w:tcPr>
            <w:tcW w:w="4676" w:type="dxa"/>
            <w:gridSpan w:val="2"/>
          </w:tcPr>
          <w:p w:rsidR="005862C1" w:rsidRPr="00CB5CE1" w:rsidRDefault="005862C1">
            <w:pPr>
              <w:pStyle w:val="Default"/>
            </w:pPr>
            <w:r w:rsidRPr="00CB5CE1">
              <w:t xml:space="preserve">Образовательное учреждение имеет современную библиотеку, то есть: </w:t>
            </w:r>
          </w:p>
        </w:tc>
      </w:tr>
      <w:tr w:rsidR="005862C1" w:rsidRPr="00CB5CE1" w:rsidTr="0058508C">
        <w:trPr>
          <w:trHeight w:val="109"/>
        </w:trPr>
        <w:tc>
          <w:tcPr>
            <w:tcW w:w="3117" w:type="dxa"/>
          </w:tcPr>
          <w:p w:rsidR="005862C1" w:rsidRPr="00CB5CE1" w:rsidRDefault="005862C1">
            <w:pPr>
              <w:pStyle w:val="Default"/>
            </w:pPr>
            <w:r w:rsidRPr="00CB5CE1">
              <w:t xml:space="preserve">1.1. </w:t>
            </w:r>
          </w:p>
        </w:tc>
        <w:tc>
          <w:tcPr>
            <w:tcW w:w="3117" w:type="dxa"/>
            <w:gridSpan w:val="2"/>
          </w:tcPr>
          <w:p w:rsidR="005862C1" w:rsidRPr="00CB5CE1" w:rsidRDefault="005862C1" w:rsidP="0058508C">
            <w:pPr>
              <w:pStyle w:val="Default"/>
            </w:pPr>
            <w:r w:rsidRPr="00CB5CE1">
              <w:t xml:space="preserve">с читальным залом с числом рабочих мест </w:t>
            </w:r>
          </w:p>
        </w:tc>
        <w:tc>
          <w:tcPr>
            <w:tcW w:w="3118" w:type="dxa"/>
          </w:tcPr>
          <w:p w:rsidR="005862C1" w:rsidRPr="00CB5CE1" w:rsidRDefault="005862C1">
            <w:pPr>
              <w:pStyle w:val="Default"/>
            </w:pPr>
            <w:r w:rsidRPr="00CB5CE1">
              <w:t xml:space="preserve">Да </w:t>
            </w:r>
          </w:p>
        </w:tc>
      </w:tr>
      <w:tr w:rsidR="005862C1" w:rsidRPr="00CB5CE1" w:rsidTr="0058508C">
        <w:trPr>
          <w:trHeight w:val="109"/>
        </w:trPr>
        <w:tc>
          <w:tcPr>
            <w:tcW w:w="3117" w:type="dxa"/>
          </w:tcPr>
          <w:p w:rsidR="005862C1" w:rsidRPr="00CB5CE1" w:rsidRDefault="005862C1">
            <w:pPr>
              <w:pStyle w:val="Default"/>
            </w:pPr>
            <w:r w:rsidRPr="00CB5CE1">
              <w:t xml:space="preserve">1.2. </w:t>
            </w:r>
          </w:p>
        </w:tc>
        <w:tc>
          <w:tcPr>
            <w:tcW w:w="3117" w:type="dxa"/>
            <w:gridSpan w:val="2"/>
          </w:tcPr>
          <w:p w:rsidR="005862C1" w:rsidRPr="00CB5CE1" w:rsidRDefault="005862C1">
            <w:pPr>
              <w:pStyle w:val="Default"/>
            </w:pPr>
            <w:r w:rsidRPr="00CB5CE1">
              <w:t xml:space="preserve">с обеспечением возможности работы на стационарных компьютерах библиотеки </w:t>
            </w:r>
          </w:p>
        </w:tc>
        <w:tc>
          <w:tcPr>
            <w:tcW w:w="3118" w:type="dxa"/>
          </w:tcPr>
          <w:p w:rsidR="005862C1" w:rsidRPr="00CB5CE1" w:rsidRDefault="005862C1">
            <w:pPr>
              <w:pStyle w:val="Default"/>
            </w:pPr>
            <w:r w:rsidRPr="00CB5CE1">
              <w:t xml:space="preserve">Да </w:t>
            </w:r>
          </w:p>
        </w:tc>
      </w:tr>
      <w:tr w:rsidR="005862C1" w:rsidRPr="00CB5CE1" w:rsidTr="0058508C">
        <w:trPr>
          <w:trHeight w:val="109"/>
        </w:trPr>
        <w:tc>
          <w:tcPr>
            <w:tcW w:w="3117" w:type="dxa"/>
          </w:tcPr>
          <w:p w:rsidR="005862C1" w:rsidRPr="00CB5CE1" w:rsidRDefault="005862C1">
            <w:pPr>
              <w:pStyle w:val="Default"/>
            </w:pPr>
            <w:r w:rsidRPr="00CB5CE1">
              <w:t xml:space="preserve">1.3. </w:t>
            </w:r>
          </w:p>
        </w:tc>
        <w:tc>
          <w:tcPr>
            <w:tcW w:w="3117" w:type="dxa"/>
            <w:gridSpan w:val="2"/>
          </w:tcPr>
          <w:p w:rsidR="005862C1" w:rsidRPr="00CB5CE1" w:rsidRDefault="005862C1">
            <w:pPr>
              <w:pStyle w:val="Default"/>
            </w:pPr>
            <w:r w:rsidRPr="00CB5CE1">
              <w:t xml:space="preserve">имеется </w:t>
            </w:r>
            <w:proofErr w:type="spellStart"/>
            <w:r w:rsidRPr="00CB5CE1">
              <w:t>медиатека</w:t>
            </w:r>
            <w:proofErr w:type="spellEnd"/>
            <w:r w:rsidRPr="00CB5CE1">
              <w:t xml:space="preserve"> </w:t>
            </w:r>
          </w:p>
        </w:tc>
        <w:tc>
          <w:tcPr>
            <w:tcW w:w="3118" w:type="dxa"/>
          </w:tcPr>
          <w:p w:rsidR="005862C1" w:rsidRPr="00CB5CE1" w:rsidRDefault="005862C1">
            <w:pPr>
              <w:pStyle w:val="Default"/>
            </w:pPr>
            <w:r w:rsidRPr="00CB5CE1">
              <w:t xml:space="preserve">Да </w:t>
            </w:r>
          </w:p>
        </w:tc>
      </w:tr>
      <w:tr w:rsidR="005862C1" w:rsidRPr="00CB5CE1" w:rsidTr="0058508C">
        <w:trPr>
          <w:trHeight w:val="109"/>
        </w:trPr>
        <w:tc>
          <w:tcPr>
            <w:tcW w:w="3117" w:type="dxa"/>
          </w:tcPr>
          <w:p w:rsidR="005862C1" w:rsidRPr="00CB5CE1" w:rsidRDefault="005862C1">
            <w:pPr>
              <w:pStyle w:val="Default"/>
            </w:pPr>
            <w:r w:rsidRPr="00CB5CE1">
              <w:t xml:space="preserve">1.4. </w:t>
            </w:r>
          </w:p>
        </w:tc>
        <w:tc>
          <w:tcPr>
            <w:tcW w:w="3117" w:type="dxa"/>
            <w:gridSpan w:val="2"/>
          </w:tcPr>
          <w:p w:rsidR="005862C1" w:rsidRPr="00CB5CE1" w:rsidRDefault="005862C1">
            <w:pPr>
              <w:pStyle w:val="Default"/>
            </w:pPr>
            <w:r w:rsidRPr="00CB5CE1">
              <w:t xml:space="preserve">имеются средства сканирования </w:t>
            </w:r>
          </w:p>
        </w:tc>
        <w:tc>
          <w:tcPr>
            <w:tcW w:w="3118" w:type="dxa"/>
          </w:tcPr>
          <w:p w:rsidR="005862C1" w:rsidRPr="00CB5CE1" w:rsidRDefault="005862C1">
            <w:pPr>
              <w:pStyle w:val="Default"/>
            </w:pPr>
            <w:r w:rsidRPr="00CB5CE1">
              <w:t xml:space="preserve">Да </w:t>
            </w:r>
          </w:p>
        </w:tc>
      </w:tr>
      <w:tr w:rsidR="005862C1" w:rsidRPr="00CB5CE1" w:rsidTr="0058508C">
        <w:trPr>
          <w:trHeight w:val="109"/>
        </w:trPr>
        <w:tc>
          <w:tcPr>
            <w:tcW w:w="3117" w:type="dxa"/>
          </w:tcPr>
          <w:p w:rsidR="005862C1" w:rsidRPr="00CB5CE1" w:rsidRDefault="005862C1">
            <w:pPr>
              <w:pStyle w:val="Default"/>
            </w:pPr>
            <w:r w:rsidRPr="00CB5CE1">
              <w:t xml:space="preserve">1.5. </w:t>
            </w:r>
          </w:p>
        </w:tc>
        <w:tc>
          <w:tcPr>
            <w:tcW w:w="3117" w:type="dxa"/>
            <w:gridSpan w:val="2"/>
          </w:tcPr>
          <w:p w:rsidR="005862C1" w:rsidRPr="00CB5CE1" w:rsidRDefault="005862C1">
            <w:pPr>
              <w:pStyle w:val="Default"/>
            </w:pPr>
            <w:r w:rsidRPr="00CB5CE1">
              <w:t xml:space="preserve">обеспечен выход в Интернет </w:t>
            </w:r>
          </w:p>
        </w:tc>
        <w:tc>
          <w:tcPr>
            <w:tcW w:w="3118" w:type="dxa"/>
          </w:tcPr>
          <w:p w:rsidR="005862C1" w:rsidRPr="00CB5CE1" w:rsidRDefault="005862C1">
            <w:pPr>
              <w:pStyle w:val="Default"/>
            </w:pPr>
            <w:r w:rsidRPr="00CB5CE1">
              <w:t xml:space="preserve">Да </w:t>
            </w:r>
          </w:p>
        </w:tc>
      </w:tr>
      <w:tr w:rsidR="005862C1" w:rsidRPr="00CB5CE1" w:rsidTr="0058508C">
        <w:trPr>
          <w:trHeight w:val="109"/>
        </w:trPr>
        <w:tc>
          <w:tcPr>
            <w:tcW w:w="3117" w:type="dxa"/>
          </w:tcPr>
          <w:p w:rsidR="005862C1" w:rsidRPr="00CB5CE1" w:rsidRDefault="005862C1">
            <w:pPr>
              <w:pStyle w:val="Default"/>
            </w:pPr>
            <w:r w:rsidRPr="00CB5CE1">
              <w:t xml:space="preserve">1.6. </w:t>
            </w:r>
          </w:p>
        </w:tc>
        <w:tc>
          <w:tcPr>
            <w:tcW w:w="3117" w:type="dxa"/>
            <w:gridSpan w:val="2"/>
          </w:tcPr>
          <w:p w:rsidR="005862C1" w:rsidRPr="00CB5CE1" w:rsidRDefault="005862C1">
            <w:pPr>
              <w:pStyle w:val="Default"/>
            </w:pPr>
            <w:proofErr w:type="gramStart"/>
            <w:r w:rsidRPr="00CB5CE1">
              <w:t>обеспечены</w:t>
            </w:r>
            <w:proofErr w:type="gramEnd"/>
            <w:r w:rsidRPr="00CB5CE1">
              <w:t xml:space="preserve"> копирование бумажных материалов </w:t>
            </w:r>
          </w:p>
        </w:tc>
        <w:tc>
          <w:tcPr>
            <w:tcW w:w="3118" w:type="dxa"/>
          </w:tcPr>
          <w:p w:rsidR="005862C1" w:rsidRPr="00CB5CE1" w:rsidRDefault="005862C1">
            <w:pPr>
              <w:pStyle w:val="Default"/>
            </w:pPr>
            <w:r w:rsidRPr="00CB5CE1">
              <w:t xml:space="preserve">Да </w:t>
            </w:r>
          </w:p>
        </w:tc>
      </w:tr>
      <w:tr w:rsidR="005862C1" w:rsidRPr="00CB5CE1" w:rsidTr="0058508C">
        <w:trPr>
          <w:trHeight w:val="385"/>
        </w:trPr>
        <w:tc>
          <w:tcPr>
            <w:tcW w:w="3117" w:type="dxa"/>
          </w:tcPr>
          <w:p w:rsidR="005862C1" w:rsidRPr="00CB5CE1" w:rsidRDefault="005862C1">
            <w:pPr>
              <w:pStyle w:val="Default"/>
            </w:pPr>
            <w:r w:rsidRPr="00CB5CE1">
              <w:t xml:space="preserve">1.7. </w:t>
            </w:r>
          </w:p>
        </w:tc>
        <w:tc>
          <w:tcPr>
            <w:tcW w:w="3117" w:type="dxa"/>
            <w:gridSpan w:val="2"/>
          </w:tcPr>
          <w:p w:rsidR="005862C1" w:rsidRPr="00CB5CE1" w:rsidRDefault="005862C1">
            <w:pPr>
              <w:pStyle w:val="Default"/>
            </w:pPr>
            <w:r w:rsidRPr="00CB5CE1">
              <w:t xml:space="preserve">укомплектованность библиотеки ОУ печатными и электронными образовательными ресурсами по всем учебным предметам учебного плана ООП ООО </w:t>
            </w:r>
          </w:p>
        </w:tc>
        <w:tc>
          <w:tcPr>
            <w:tcW w:w="3118" w:type="dxa"/>
          </w:tcPr>
          <w:p w:rsidR="005862C1" w:rsidRPr="00CB5CE1" w:rsidRDefault="005862C1">
            <w:pPr>
              <w:pStyle w:val="Default"/>
            </w:pPr>
            <w:r w:rsidRPr="00CB5CE1">
              <w:t xml:space="preserve">Да </w:t>
            </w:r>
          </w:p>
        </w:tc>
      </w:tr>
      <w:tr w:rsidR="005862C1" w:rsidRPr="00CB5CE1">
        <w:trPr>
          <w:trHeight w:val="247"/>
        </w:trPr>
        <w:tc>
          <w:tcPr>
            <w:tcW w:w="4676" w:type="dxa"/>
            <w:gridSpan w:val="2"/>
          </w:tcPr>
          <w:p w:rsidR="005862C1" w:rsidRPr="00CB5CE1" w:rsidRDefault="005862C1">
            <w:pPr>
              <w:pStyle w:val="Default"/>
            </w:pPr>
            <w:r w:rsidRPr="00CB5CE1">
              <w:t xml:space="preserve">2. </w:t>
            </w:r>
          </w:p>
        </w:tc>
        <w:tc>
          <w:tcPr>
            <w:tcW w:w="4676" w:type="dxa"/>
            <w:gridSpan w:val="2"/>
          </w:tcPr>
          <w:p w:rsidR="005862C1" w:rsidRPr="00CB5CE1" w:rsidRDefault="0058508C" w:rsidP="0058508C">
            <w:pPr>
              <w:pStyle w:val="Default"/>
            </w:pPr>
            <w:r w:rsidRPr="00CB5CE1">
              <w:t xml:space="preserve">В </w:t>
            </w:r>
            <w:r w:rsidR="005862C1" w:rsidRPr="00CB5CE1">
              <w:t xml:space="preserve"> школе </w:t>
            </w:r>
            <w:proofErr w:type="gramStart"/>
            <w:r w:rsidRPr="00CB5CE1">
              <w:t>создан</w:t>
            </w:r>
            <w:proofErr w:type="gramEnd"/>
          </w:p>
        </w:tc>
      </w:tr>
      <w:tr w:rsidR="005862C1" w:rsidRPr="00CB5CE1" w:rsidTr="0058508C">
        <w:trPr>
          <w:trHeight w:val="109"/>
        </w:trPr>
        <w:tc>
          <w:tcPr>
            <w:tcW w:w="3117" w:type="dxa"/>
          </w:tcPr>
          <w:p w:rsidR="005862C1" w:rsidRPr="00CB5CE1" w:rsidRDefault="0058508C">
            <w:pPr>
              <w:pStyle w:val="Default"/>
            </w:pPr>
            <w:r w:rsidRPr="00CB5CE1">
              <w:t>2.1</w:t>
            </w:r>
            <w:r w:rsidR="005862C1" w:rsidRPr="00CB5CE1">
              <w:t xml:space="preserve">. </w:t>
            </w:r>
          </w:p>
        </w:tc>
        <w:tc>
          <w:tcPr>
            <w:tcW w:w="3117" w:type="dxa"/>
            <w:gridSpan w:val="2"/>
          </w:tcPr>
          <w:p w:rsidR="005862C1" w:rsidRPr="00CB5CE1" w:rsidRDefault="005862C1">
            <w:pPr>
              <w:pStyle w:val="Default"/>
            </w:pPr>
            <w:r w:rsidRPr="00CB5CE1">
              <w:t xml:space="preserve">Сайт ОУ, обновляемый не реже двух раз в месяц </w:t>
            </w:r>
          </w:p>
        </w:tc>
        <w:tc>
          <w:tcPr>
            <w:tcW w:w="3118" w:type="dxa"/>
          </w:tcPr>
          <w:p w:rsidR="005862C1" w:rsidRPr="00CB5CE1" w:rsidRDefault="005862C1">
            <w:pPr>
              <w:pStyle w:val="Default"/>
            </w:pPr>
            <w:r w:rsidRPr="00CB5CE1">
              <w:t xml:space="preserve">Да </w:t>
            </w:r>
          </w:p>
        </w:tc>
      </w:tr>
      <w:tr w:rsidR="005862C1" w:rsidRPr="00CB5CE1" w:rsidTr="0058508C">
        <w:trPr>
          <w:trHeight w:val="385"/>
        </w:trPr>
        <w:tc>
          <w:tcPr>
            <w:tcW w:w="3117" w:type="dxa"/>
          </w:tcPr>
          <w:p w:rsidR="005862C1" w:rsidRPr="00CB5CE1" w:rsidRDefault="005862C1">
            <w:pPr>
              <w:pStyle w:val="Default"/>
            </w:pPr>
            <w:r w:rsidRPr="00CB5CE1">
              <w:t xml:space="preserve">3 </w:t>
            </w:r>
          </w:p>
        </w:tc>
        <w:tc>
          <w:tcPr>
            <w:tcW w:w="3117" w:type="dxa"/>
            <w:gridSpan w:val="2"/>
          </w:tcPr>
          <w:p w:rsidR="005862C1" w:rsidRPr="00CB5CE1" w:rsidRDefault="005862C1">
            <w:pPr>
              <w:pStyle w:val="Default"/>
            </w:pPr>
            <w:r w:rsidRPr="00CB5CE1">
              <w:t xml:space="preserve">Материально-техническая база соответствует реализации ООП </w:t>
            </w:r>
            <w:proofErr w:type="gramStart"/>
            <w:r w:rsidRPr="00CB5CE1">
              <w:t>ООО</w:t>
            </w:r>
            <w:proofErr w:type="gramEnd"/>
            <w:r w:rsidRPr="00CB5CE1">
              <w:t xml:space="preserve"> действующим санитарным и противопожарным нормам, нормам охраны труда работников </w:t>
            </w:r>
            <w:r w:rsidRPr="00CB5CE1">
              <w:lastRenderedPageBreak/>
              <w:t xml:space="preserve">образовательного учреждения. </w:t>
            </w:r>
          </w:p>
        </w:tc>
        <w:tc>
          <w:tcPr>
            <w:tcW w:w="3118" w:type="dxa"/>
          </w:tcPr>
          <w:p w:rsidR="005862C1" w:rsidRPr="00CB5CE1" w:rsidRDefault="005862C1">
            <w:pPr>
              <w:pStyle w:val="Default"/>
            </w:pPr>
            <w:r w:rsidRPr="00CB5CE1">
              <w:lastRenderedPageBreak/>
              <w:t xml:space="preserve">Да </w:t>
            </w:r>
          </w:p>
        </w:tc>
      </w:tr>
      <w:tr w:rsidR="005862C1" w:rsidRPr="00CB5CE1" w:rsidTr="0058508C">
        <w:trPr>
          <w:trHeight w:val="661"/>
        </w:trPr>
        <w:tc>
          <w:tcPr>
            <w:tcW w:w="3117" w:type="dxa"/>
          </w:tcPr>
          <w:p w:rsidR="005862C1" w:rsidRPr="00CB5CE1" w:rsidRDefault="005862C1">
            <w:pPr>
              <w:pStyle w:val="Default"/>
            </w:pPr>
            <w:r w:rsidRPr="00CB5CE1">
              <w:lastRenderedPageBreak/>
              <w:t xml:space="preserve">4. </w:t>
            </w:r>
          </w:p>
        </w:tc>
        <w:tc>
          <w:tcPr>
            <w:tcW w:w="3117" w:type="dxa"/>
            <w:gridSpan w:val="2"/>
          </w:tcPr>
          <w:p w:rsidR="005862C1" w:rsidRPr="00CB5CE1" w:rsidRDefault="005862C1">
            <w:pPr>
              <w:pStyle w:val="Default"/>
            </w:pPr>
            <w:r w:rsidRPr="00CB5CE1">
              <w:t xml:space="preserve">Санитарно-гигиеническое благополучие образовательной среды (условия физического воспитания, обеспеченность горячим питанием, наличие лицензированного медицинского кабинета, динамическое расписание учебных занятий, учебный план, учитывающий </w:t>
            </w:r>
            <w:proofErr w:type="spellStart"/>
            <w:r w:rsidRPr="00CB5CE1">
              <w:t>полидеятельностное</w:t>
            </w:r>
            <w:proofErr w:type="spellEnd"/>
            <w:r w:rsidRPr="00CB5CE1">
              <w:t xml:space="preserve"> пространство) соответствует требованиям ФГОС ООО </w:t>
            </w:r>
          </w:p>
        </w:tc>
        <w:tc>
          <w:tcPr>
            <w:tcW w:w="3118" w:type="dxa"/>
          </w:tcPr>
          <w:p w:rsidR="005862C1" w:rsidRPr="00CB5CE1" w:rsidRDefault="005862C1">
            <w:pPr>
              <w:pStyle w:val="Default"/>
            </w:pPr>
            <w:r w:rsidRPr="00CB5CE1">
              <w:t xml:space="preserve">Да </w:t>
            </w:r>
          </w:p>
        </w:tc>
      </w:tr>
      <w:tr w:rsidR="005862C1" w:rsidRPr="00CB5CE1" w:rsidTr="0058508C">
        <w:trPr>
          <w:trHeight w:val="247"/>
        </w:trPr>
        <w:tc>
          <w:tcPr>
            <w:tcW w:w="3117" w:type="dxa"/>
          </w:tcPr>
          <w:p w:rsidR="005862C1" w:rsidRPr="00CB5CE1" w:rsidRDefault="005862C1">
            <w:pPr>
              <w:pStyle w:val="Default"/>
            </w:pPr>
            <w:r w:rsidRPr="00CB5CE1">
              <w:t xml:space="preserve">5. </w:t>
            </w:r>
          </w:p>
        </w:tc>
        <w:tc>
          <w:tcPr>
            <w:tcW w:w="3117" w:type="dxa"/>
            <w:gridSpan w:val="2"/>
          </w:tcPr>
          <w:p w:rsidR="005862C1" w:rsidRPr="00CB5CE1" w:rsidRDefault="005862C1" w:rsidP="00325B8D">
            <w:pPr>
              <w:pStyle w:val="Default"/>
            </w:pPr>
            <w:r w:rsidRPr="00CB5CE1">
              <w:t xml:space="preserve">Наличие учебных кабинетов </w:t>
            </w:r>
          </w:p>
        </w:tc>
        <w:tc>
          <w:tcPr>
            <w:tcW w:w="3118" w:type="dxa"/>
          </w:tcPr>
          <w:p w:rsidR="005862C1" w:rsidRPr="00CB5CE1" w:rsidRDefault="005862C1">
            <w:pPr>
              <w:pStyle w:val="Default"/>
            </w:pPr>
            <w:r w:rsidRPr="00CB5CE1">
              <w:t xml:space="preserve">Да </w:t>
            </w:r>
          </w:p>
        </w:tc>
      </w:tr>
      <w:tr w:rsidR="005862C1" w:rsidRPr="00CB5CE1" w:rsidTr="0058508C">
        <w:trPr>
          <w:trHeight w:val="109"/>
        </w:trPr>
        <w:tc>
          <w:tcPr>
            <w:tcW w:w="3117" w:type="dxa"/>
          </w:tcPr>
          <w:p w:rsidR="005862C1" w:rsidRPr="00CB5CE1" w:rsidRDefault="005862C1">
            <w:pPr>
              <w:pStyle w:val="Default"/>
            </w:pPr>
            <w:r w:rsidRPr="00CB5CE1">
              <w:t xml:space="preserve">5.1. </w:t>
            </w:r>
          </w:p>
        </w:tc>
        <w:tc>
          <w:tcPr>
            <w:tcW w:w="3117" w:type="dxa"/>
            <w:gridSpan w:val="2"/>
          </w:tcPr>
          <w:p w:rsidR="005862C1" w:rsidRPr="00CB5CE1" w:rsidRDefault="005862C1">
            <w:pPr>
              <w:pStyle w:val="Default"/>
            </w:pPr>
            <w:r w:rsidRPr="00CB5CE1">
              <w:t xml:space="preserve">математика </w:t>
            </w:r>
          </w:p>
        </w:tc>
        <w:tc>
          <w:tcPr>
            <w:tcW w:w="3118" w:type="dxa"/>
          </w:tcPr>
          <w:p w:rsidR="005862C1" w:rsidRPr="00CB5CE1" w:rsidRDefault="005862C1">
            <w:pPr>
              <w:pStyle w:val="Default"/>
            </w:pPr>
            <w:r w:rsidRPr="00CB5CE1">
              <w:t xml:space="preserve">Да </w:t>
            </w:r>
          </w:p>
        </w:tc>
      </w:tr>
      <w:tr w:rsidR="005862C1" w:rsidRPr="00CB5CE1" w:rsidTr="0058508C">
        <w:trPr>
          <w:trHeight w:val="109"/>
        </w:trPr>
        <w:tc>
          <w:tcPr>
            <w:tcW w:w="3117" w:type="dxa"/>
          </w:tcPr>
          <w:p w:rsidR="005862C1" w:rsidRPr="00CB5CE1" w:rsidRDefault="005862C1">
            <w:pPr>
              <w:pStyle w:val="Default"/>
            </w:pPr>
            <w:r w:rsidRPr="00CB5CE1">
              <w:t xml:space="preserve">5.2. </w:t>
            </w:r>
          </w:p>
        </w:tc>
        <w:tc>
          <w:tcPr>
            <w:tcW w:w="3117" w:type="dxa"/>
            <w:gridSpan w:val="2"/>
          </w:tcPr>
          <w:p w:rsidR="005862C1" w:rsidRPr="00CB5CE1" w:rsidRDefault="00325B8D">
            <w:pPr>
              <w:pStyle w:val="Default"/>
            </w:pPr>
            <w:r w:rsidRPr="00CB5CE1">
              <w:t>Биология и химия</w:t>
            </w:r>
          </w:p>
        </w:tc>
        <w:tc>
          <w:tcPr>
            <w:tcW w:w="3118" w:type="dxa"/>
          </w:tcPr>
          <w:p w:rsidR="005862C1" w:rsidRPr="00CB5CE1" w:rsidRDefault="005862C1">
            <w:pPr>
              <w:pStyle w:val="Default"/>
            </w:pPr>
            <w:r w:rsidRPr="00CB5CE1">
              <w:t xml:space="preserve">Да </w:t>
            </w:r>
          </w:p>
        </w:tc>
      </w:tr>
      <w:tr w:rsidR="005862C1" w:rsidRPr="00CB5CE1" w:rsidTr="0058508C">
        <w:trPr>
          <w:trHeight w:val="109"/>
        </w:trPr>
        <w:tc>
          <w:tcPr>
            <w:tcW w:w="3117" w:type="dxa"/>
          </w:tcPr>
          <w:p w:rsidR="005862C1" w:rsidRPr="00CB5CE1" w:rsidRDefault="005862C1">
            <w:pPr>
              <w:pStyle w:val="Default"/>
            </w:pPr>
            <w:r w:rsidRPr="00CB5CE1">
              <w:t xml:space="preserve">5.3. </w:t>
            </w:r>
          </w:p>
        </w:tc>
        <w:tc>
          <w:tcPr>
            <w:tcW w:w="3117" w:type="dxa"/>
            <w:gridSpan w:val="2"/>
          </w:tcPr>
          <w:p w:rsidR="005862C1" w:rsidRPr="00CB5CE1" w:rsidRDefault="00325B8D">
            <w:pPr>
              <w:pStyle w:val="Default"/>
            </w:pPr>
            <w:r w:rsidRPr="00CB5CE1">
              <w:t>Русский язык</w:t>
            </w:r>
          </w:p>
        </w:tc>
        <w:tc>
          <w:tcPr>
            <w:tcW w:w="3118" w:type="dxa"/>
          </w:tcPr>
          <w:p w:rsidR="005862C1" w:rsidRPr="00CB5CE1" w:rsidRDefault="005862C1">
            <w:pPr>
              <w:pStyle w:val="Default"/>
            </w:pPr>
            <w:r w:rsidRPr="00CB5CE1">
              <w:t xml:space="preserve">Да </w:t>
            </w:r>
          </w:p>
        </w:tc>
      </w:tr>
      <w:tr w:rsidR="005862C1" w:rsidRPr="00CB5CE1" w:rsidTr="0058508C">
        <w:trPr>
          <w:trHeight w:val="109"/>
        </w:trPr>
        <w:tc>
          <w:tcPr>
            <w:tcW w:w="3117" w:type="dxa"/>
          </w:tcPr>
          <w:p w:rsidR="005862C1" w:rsidRPr="00CB5CE1" w:rsidRDefault="005862C1">
            <w:pPr>
              <w:pStyle w:val="Default"/>
            </w:pPr>
            <w:r w:rsidRPr="00CB5CE1">
              <w:t xml:space="preserve">5.4. </w:t>
            </w:r>
          </w:p>
        </w:tc>
        <w:tc>
          <w:tcPr>
            <w:tcW w:w="3117" w:type="dxa"/>
            <w:gridSpan w:val="2"/>
          </w:tcPr>
          <w:p w:rsidR="005862C1" w:rsidRPr="00CB5CE1" w:rsidRDefault="005862C1">
            <w:pPr>
              <w:pStyle w:val="Default"/>
            </w:pPr>
            <w:r w:rsidRPr="00CB5CE1">
              <w:t xml:space="preserve">иностранный язык </w:t>
            </w:r>
          </w:p>
        </w:tc>
        <w:tc>
          <w:tcPr>
            <w:tcW w:w="3118" w:type="dxa"/>
          </w:tcPr>
          <w:p w:rsidR="005862C1" w:rsidRPr="00CB5CE1" w:rsidRDefault="005862C1">
            <w:pPr>
              <w:pStyle w:val="Default"/>
            </w:pPr>
            <w:r w:rsidRPr="00CB5CE1">
              <w:t xml:space="preserve">Да </w:t>
            </w:r>
          </w:p>
        </w:tc>
      </w:tr>
      <w:tr w:rsidR="005862C1" w:rsidRPr="00CB5CE1" w:rsidTr="0058508C">
        <w:trPr>
          <w:trHeight w:val="109"/>
        </w:trPr>
        <w:tc>
          <w:tcPr>
            <w:tcW w:w="3117" w:type="dxa"/>
          </w:tcPr>
          <w:p w:rsidR="005862C1" w:rsidRPr="00CB5CE1" w:rsidRDefault="005862C1">
            <w:pPr>
              <w:pStyle w:val="Default"/>
            </w:pPr>
            <w:r w:rsidRPr="00CB5CE1">
              <w:t xml:space="preserve">5.5. </w:t>
            </w:r>
          </w:p>
        </w:tc>
        <w:tc>
          <w:tcPr>
            <w:tcW w:w="3117" w:type="dxa"/>
            <w:gridSpan w:val="2"/>
          </w:tcPr>
          <w:p w:rsidR="005862C1" w:rsidRPr="00CB5CE1" w:rsidRDefault="005862C1">
            <w:pPr>
              <w:pStyle w:val="Default"/>
            </w:pPr>
            <w:r w:rsidRPr="00CB5CE1">
              <w:t xml:space="preserve">история </w:t>
            </w:r>
          </w:p>
        </w:tc>
        <w:tc>
          <w:tcPr>
            <w:tcW w:w="3118" w:type="dxa"/>
          </w:tcPr>
          <w:p w:rsidR="005862C1" w:rsidRPr="00CB5CE1" w:rsidRDefault="005862C1">
            <w:pPr>
              <w:pStyle w:val="Default"/>
            </w:pPr>
            <w:r w:rsidRPr="00CB5CE1">
              <w:t xml:space="preserve">Да </w:t>
            </w:r>
          </w:p>
        </w:tc>
      </w:tr>
      <w:tr w:rsidR="005862C1" w:rsidRPr="00CB5CE1" w:rsidTr="0058508C">
        <w:trPr>
          <w:trHeight w:val="109"/>
        </w:trPr>
        <w:tc>
          <w:tcPr>
            <w:tcW w:w="3117" w:type="dxa"/>
          </w:tcPr>
          <w:p w:rsidR="005862C1" w:rsidRPr="00CB5CE1" w:rsidRDefault="005862C1">
            <w:pPr>
              <w:pStyle w:val="Default"/>
            </w:pPr>
            <w:r w:rsidRPr="00CB5CE1">
              <w:t xml:space="preserve">5.6. </w:t>
            </w:r>
          </w:p>
        </w:tc>
        <w:tc>
          <w:tcPr>
            <w:tcW w:w="3117" w:type="dxa"/>
            <w:gridSpan w:val="2"/>
          </w:tcPr>
          <w:p w:rsidR="005862C1" w:rsidRPr="00CB5CE1" w:rsidRDefault="005862C1">
            <w:pPr>
              <w:pStyle w:val="Default"/>
            </w:pPr>
          </w:p>
        </w:tc>
        <w:tc>
          <w:tcPr>
            <w:tcW w:w="3118" w:type="dxa"/>
          </w:tcPr>
          <w:p w:rsidR="005862C1" w:rsidRPr="00CB5CE1" w:rsidRDefault="005862C1">
            <w:pPr>
              <w:pStyle w:val="Default"/>
            </w:pPr>
            <w:r w:rsidRPr="00CB5CE1">
              <w:t xml:space="preserve">Да </w:t>
            </w:r>
          </w:p>
        </w:tc>
      </w:tr>
    </w:tbl>
    <w:p w:rsidR="005862C1" w:rsidRPr="00CB5CE1" w:rsidRDefault="005862C1" w:rsidP="005862C1">
      <w:pPr>
        <w:spacing w:before="100" w:beforeAutospacing="1" w:after="100" w:afterAutospacing="1" w:line="240" w:lineRule="auto"/>
        <w:rPr>
          <w:rFonts w:ascii="Times New Roman" w:hAnsi="Times New Roman" w:cs="Times New Roman"/>
          <w:sz w:val="24"/>
          <w:szCs w:val="24"/>
        </w:rPr>
      </w:pPr>
    </w:p>
    <w:p w:rsidR="005862C1" w:rsidRPr="00CB5CE1" w:rsidRDefault="005862C1" w:rsidP="005862C1">
      <w:pPr>
        <w:pStyle w:val="Default"/>
      </w:pPr>
      <w:r w:rsidRPr="00CB5CE1">
        <w:rPr>
          <w:b/>
          <w:bCs/>
        </w:rPr>
        <w:t xml:space="preserve">8. Функционирование внутренней системы оценки качества образования </w:t>
      </w:r>
    </w:p>
    <w:p w:rsidR="005862C1" w:rsidRPr="00CB5CE1" w:rsidRDefault="005862C1" w:rsidP="005862C1">
      <w:pPr>
        <w:pStyle w:val="Default"/>
      </w:pPr>
      <w:proofErr w:type="gramStart"/>
      <w:r w:rsidRPr="00CB5CE1">
        <w:t xml:space="preserve">Внутренняя система оценки качества образования в Школе представляет собой комплексную модель оценки качества образования, базирующейся на следующих концептуальных основаниях: - построение системы оценки качества образования на основе учета требований ФГОС, региональных, школьных требований и требований субъектов образовательного процесса к качеству образования; </w:t>
      </w:r>
      <w:r w:rsidR="00325B8D" w:rsidRPr="00CB5CE1">
        <w:t xml:space="preserve">                                                         </w:t>
      </w:r>
      <w:r w:rsidRPr="00CB5CE1">
        <w:t xml:space="preserve">- рассмотрение качества образования как </w:t>
      </w:r>
      <w:proofErr w:type="spellStart"/>
      <w:r w:rsidRPr="00CB5CE1">
        <w:t>многоаспектного</w:t>
      </w:r>
      <w:proofErr w:type="spellEnd"/>
      <w:r w:rsidRPr="00CB5CE1">
        <w:t xml:space="preserve"> явления, включающего объективный, нормативный и субъективный компоненты;</w:t>
      </w:r>
      <w:proofErr w:type="gramEnd"/>
      <w:r w:rsidRPr="00CB5CE1">
        <w:t xml:space="preserve"> </w:t>
      </w:r>
      <w:r w:rsidR="00325B8D" w:rsidRPr="00CB5CE1">
        <w:t xml:space="preserve">                                                                   </w:t>
      </w:r>
      <w:r w:rsidRPr="00CB5CE1">
        <w:t xml:space="preserve">- построение оценки качества образования на основе агрегирования оценки качества результата, процесса, системы, деятельности педагога, деятельности учащегося, качества субъектного взаимодействия с родителями и качества управления образовательным учреждением; </w:t>
      </w:r>
      <w:r w:rsidR="00325B8D" w:rsidRPr="00CB5CE1">
        <w:t xml:space="preserve">                                                                                                                                               </w:t>
      </w:r>
      <w:r w:rsidRPr="00CB5CE1">
        <w:t xml:space="preserve">- обеспечение целостности, единства, непрерывности и преемственности оценки качества образования на разных уровнях. </w:t>
      </w:r>
    </w:p>
    <w:p w:rsidR="005862C1" w:rsidRPr="00CB5CE1" w:rsidRDefault="005862C1" w:rsidP="005862C1">
      <w:pPr>
        <w:pStyle w:val="Default"/>
      </w:pPr>
      <w:r w:rsidRPr="00CB5CE1">
        <w:t xml:space="preserve">С целью выявления эффективности образования и выявления успешности обучения учащихся в школе создана и используется система мониторинговых исследований по </w:t>
      </w:r>
      <w:proofErr w:type="spellStart"/>
      <w:proofErr w:type="gramStart"/>
      <w:r w:rsidRPr="00CB5CE1">
        <w:t>трѐм</w:t>
      </w:r>
      <w:proofErr w:type="spellEnd"/>
      <w:proofErr w:type="gramEnd"/>
      <w:r w:rsidRPr="00CB5CE1">
        <w:t xml:space="preserve"> направлениям: </w:t>
      </w:r>
    </w:p>
    <w:p w:rsidR="005862C1" w:rsidRPr="00CB5CE1" w:rsidRDefault="005862C1" w:rsidP="005862C1">
      <w:pPr>
        <w:pStyle w:val="Default"/>
      </w:pPr>
      <w:r w:rsidRPr="00CB5CE1">
        <w:t>- качество образовательных результатов: - качество реализации образовательного процесса</w:t>
      </w:r>
      <w:proofErr w:type="gramStart"/>
      <w:r w:rsidRPr="00CB5CE1">
        <w:t>.</w:t>
      </w:r>
      <w:proofErr w:type="gramEnd"/>
      <w:r w:rsidRPr="00CB5CE1">
        <w:t xml:space="preserve"> - </w:t>
      </w:r>
      <w:proofErr w:type="gramStart"/>
      <w:r w:rsidRPr="00CB5CE1">
        <w:t>к</w:t>
      </w:r>
      <w:proofErr w:type="gramEnd"/>
      <w:r w:rsidRPr="00CB5CE1">
        <w:t xml:space="preserve">ачество условий, обеспечивающих образовательный процесс </w:t>
      </w:r>
    </w:p>
    <w:p w:rsidR="005862C1" w:rsidRPr="00CB5CE1" w:rsidRDefault="005862C1" w:rsidP="005862C1">
      <w:pPr>
        <w:spacing w:before="100" w:beforeAutospacing="1" w:after="100" w:afterAutospacing="1" w:line="240" w:lineRule="auto"/>
        <w:rPr>
          <w:rFonts w:ascii="Times New Roman" w:hAnsi="Times New Roman" w:cs="Times New Roman"/>
          <w:sz w:val="24"/>
          <w:szCs w:val="24"/>
        </w:rPr>
      </w:pPr>
      <w:r w:rsidRPr="00CB5CE1">
        <w:rPr>
          <w:rFonts w:ascii="Times New Roman" w:hAnsi="Times New Roman" w:cs="Times New Roman"/>
          <w:sz w:val="24"/>
          <w:szCs w:val="24"/>
        </w:rPr>
        <w:t>Заключение</w:t>
      </w:r>
    </w:p>
    <w:p w:rsidR="005862C1" w:rsidRPr="00CB5CE1" w:rsidRDefault="005862C1" w:rsidP="005862C1">
      <w:pPr>
        <w:pStyle w:val="Default"/>
      </w:pPr>
      <w:r w:rsidRPr="00CB5CE1">
        <w:t xml:space="preserve">На основании анализа показателей </w:t>
      </w:r>
      <w:proofErr w:type="spellStart"/>
      <w:r w:rsidRPr="00CB5CE1">
        <w:t>самообследования</w:t>
      </w:r>
      <w:proofErr w:type="spellEnd"/>
      <w:r w:rsidRPr="00CB5CE1">
        <w:t xml:space="preserve"> можно сделать следующие выводы: </w:t>
      </w:r>
    </w:p>
    <w:p w:rsidR="005862C1" w:rsidRPr="00CB5CE1" w:rsidRDefault="005862C1" w:rsidP="005862C1">
      <w:pPr>
        <w:pStyle w:val="Default"/>
        <w:spacing w:after="27"/>
      </w:pPr>
      <w:r w:rsidRPr="00CB5CE1">
        <w:lastRenderedPageBreak/>
        <w:t xml:space="preserve"> Для организационно-правового обеспечения образовательной </w:t>
      </w:r>
      <w:proofErr w:type="spellStart"/>
      <w:r w:rsidRPr="00CB5CE1">
        <w:t>деятельности</w:t>
      </w:r>
      <w:r w:rsidR="00325B8D" w:rsidRPr="00CB5CE1">
        <w:t>МКОУ</w:t>
      </w:r>
      <w:proofErr w:type="spellEnd"/>
      <w:r w:rsidR="00325B8D" w:rsidRPr="00CB5CE1">
        <w:t xml:space="preserve"> </w:t>
      </w:r>
      <w:proofErr w:type="spellStart"/>
      <w:r w:rsidR="00325B8D" w:rsidRPr="00CB5CE1">
        <w:t>Большехабыкская</w:t>
      </w:r>
      <w:proofErr w:type="spellEnd"/>
      <w:r w:rsidR="00325B8D" w:rsidRPr="00CB5CE1">
        <w:t xml:space="preserve"> СОШ  р</w:t>
      </w:r>
      <w:r w:rsidRPr="00CB5CE1">
        <w:t>асполагает основным комплектом учредительной, нормативно-правовой и организационн</w:t>
      </w:r>
      <w:proofErr w:type="gramStart"/>
      <w:r w:rsidRPr="00CB5CE1">
        <w:t>о-</w:t>
      </w:r>
      <w:proofErr w:type="gramEnd"/>
      <w:r w:rsidRPr="00CB5CE1">
        <w:t xml:space="preserve"> распорядительной документацией, которая соответствует предъявляемым требованиям; лицензионные требования и нормативы соблюдаются; правила приема, отчисления, перевода и выпуска обучающихся в образовательном учреждении соответствуют действующему законодательству. </w:t>
      </w:r>
    </w:p>
    <w:p w:rsidR="005862C1" w:rsidRPr="00CB5CE1" w:rsidRDefault="005862C1" w:rsidP="005862C1">
      <w:pPr>
        <w:pStyle w:val="Default"/>
        <w:spacing w:after="27"/>
      </w:pPr>
      <w:r w:rsidRPr="00CB5CE1">
        <w:t xml:space="preserve"> Организация управления образовательного учреждения осуществляется в соответствии с действующим законодательством, нормативными актами Российской Федерации в области образования, Уставом школы. </w:t>
      </w:r>
    </w:p>
    <w:p w:rsidR="005862C1" w:rsidRPr="00CB5CE1" w:rsidRDefault="005862C1" w:rsidP="005862C1">
      <w:pPr>
        <w:pStyle w:val="Default"/>
        <w:spacing w:after="27"/>
      </w:pPr>
      <w:r w:rsidRPr="00CB5CE1">
        <w:t xml:space="preserve"> Режим занятий обучающихся образовательного учреждения соответствует требованиям Федерального Законодательства и требованиям </w:t>
      </w:r>
      <w:proofErr w:type="spellStart"/>
      <w:r w:rsidRPr="00CB5CE1">
        <w:t>СанПин</w:t>
      </w:r>
      <w:proofErr w:type="spellEnd"/>
      <w:r w:rsidRPr="00CB5CE1">
        <w:t xml:space="preserve"> 2.4.2821-10., Уставу в части продолжительности учебного года, продолжительности уроков и начала занятий. </w:t>
      </w:r>
    </w:p>
    <w:p w:rsidR="005862C1" w:rsidRPr="00CB5CE1" w:rsidRDefault="005862C1" w:rsidP="005862C1">
      <w:pPr>
        <w:pStyle w:val="Default"/>
        <w:spacing w:after="27"/>
      </w:pPr>
      <w:r w:rsidRPr="00CB5CE1">
        <w:t xml:space="preserve"> Сетки учебного плана по структуре (федеральный, региональный, школьный компоненты, обязательная часть, часть, формируемая участниками образовательного процесса) полностью соответствуют рекомендациям ФБУП и ФГОС. В учебном плане имеются все предметы, предусмотренные инвариантной частью ФБУП и ФГОС, все предметные области, предусмотренные ФГОС. Требования к минимальному количеству часов на каждый предмет соблюдены в соответствии с ФБУП и ФГОС. В распределении часов по классам и уровням образования соблюдена преемственность преподавания предметов. </w:t>
      </w:r>
    </w:p>
    <w:p w:rsidR="005862C1" w:rsidRPr="00CB5CE1" w:rsidRDefault="005862C1" w:rsidP="005862C1">
      <w:pPr>
        <w:pStyle w:val="Default"/>
        <w:spacing w:after="27"/>
      </w:pPr>
      <w:r w:rsidRPr="00CB5CE1">
        <w:t xml:space="preserve"> На основании анализа годовой промежуточной аттестации можно сделать вывод о том, что фактический уровень знаний, умений и навыков соответствует Государственному стандарту у 100% учащихся школы. </w:t>
      </w:r>
    </w:p>
    <w:p w:rsidR="005862C1" w:rsidRPr="00CB5CE1" w:rsidRDefault="005862C1" w:rsidP="005862C1">
      <w:pPr>
        <w:pStyle w:val="Default"/>
        <w:spacing w:after="27"/>
      </w:pPr>
      <w:r w:rsidRPr="00CB5CE1">
        <w:t xml:space="preserve"> Школа обеспечила выполнение Закона РФ «Об образовании в РФ» в части исполнения государственной политики в сфере образования, защиты прав участников образовательного процесса при организации и проведении государственной итоговой аттестации. </w:t>
      </w:r>
    </w:p>
    <w:p w:rsidR="005862C1" w:rsidRPr="00CB5CE1" w:rsidRDefault="005862C1" w:rsidP="005862C1">
      <w:pPr>
        <w:pStyle w:val="Default"/>
        <w:spacing w:after="27"/>
      </w:pPr>
      <w:r w:rsidRPr="00CB5CE1">
        <w:t xml:space="preserve"> Школа провела планомерную работу по подготовке и проведению государственной итоговой аттестации выпускников и обеспечила организованное проведение ГИА. </w:t>
      </w:r>
    </w:p>
    <w:p w:rsidR="005862C1" w:rsidRPr="00CB5CE1" w:rsidRDefault="005862C1" w:rsidP="005862C1">
      <w:pPr>
        <w:pStyle w:val="Default"/>
        <w:spacing w:after="27"/>
      </w:pPr>
      <w:r w:rsidRPr="00CB5CE1">
        <w:t xml:space="preserve"> Информированность всех участников образовательного процесса с нормативно – распорядительными документами проходила своевременно через совещания различного уровня. </w:t>
      </w:r>
    </w:p>
    <w:p w:rsidR="005862C1" w:rsidRPr="00CB5CE1" w:rsidRDefault="005862C1" w:rsidP="005862C1">
      <w:pPr>
        <w:pStyle w:val="Default"/>
        <w:spacing w:after="27"/>
      </w:pPr>
      <w:r w:rsidRPr="00CB5CE1">
        <w:t xml:space="preserve"> Обращений родителей по вопросам нарушений в процедуре подготовки и проведения государственной итоговой аттестации выпускников в школу не было. </w:t>
      </w:r>
    </w:p>
    <w:p w:rsidR="005862C1" w:rsidRPr="00CB5CE1" w:rsidRDefault="005862C1" w:rsidP="005862C1">
      <w:pPr>
        <w:pStyle w:val="Default"/>
        <w:spacing w:after="27"/>
      </w:pPr>
      <w:r w:rsidRPr="00CB5CE1">
        <w:t xml:space="preserve"> Результаты выпускников на ГИА стабильны на протяжении 5 лет. </w:t>
      </w:r>
    </w:p>
    <w:p w:rsidR="005862C1" w:rsidRPr="00CB5CE1" w:rsidRDefault="005862C1" w:rsidP="005862C1">
      <w:pPr>
        <w:pStyle w:val="Default"/>
        <w:spacing w:after="27"/>
      </w:pPr>
      <w:r w:rsidRPr="00CB5CE1">
        <w:t> Большая</w:t>
      </w:r>
      <w:r w:rsidR="00325B8D" w:rsidRPr="00CB5CE1">
        <w:t xml:space="preserve"> часть выпускников поступила в </w:t>
      </w:r>
      <w:proofErr w:type="spellStart"/>
      <w:r w:rsidR="00325B8D" w:rsidRPr="00CB5CE1">
        <w:t>С</w:t>
      </w:r>
      <w:r w:rsidRPr="00CB5CE1">
        <w:t>УЗы</w:t>
      </w:r>
      <w:proofErr w:type="spellEnd"/>
      <w:r w:rsidR="00325B8D" w:rsidRPr="00CB5CE1">
        <w:t xml:space="preserve">.                                                                                 </w:t>
      </w:r>
      <w:r w:rsidRPr="00CB5CE1">
        <w:t> Школа на100%укомплектована кадрами на текущий учебный</w:t>
      </w:r>
      <w:r w:rsidR="00325B8D" w:rsidRPr="00CB5CE1">
        <w:t xml:space="preserve"> </w:t>
      </w:r>
      <w:r w:rsidRPr="00CB5CE1">
        <w:t>год, большая часть из которых им</w:t>
      </w:r>
      <w:r w:rsidR="00325B8D" w:rsidRPr="00CB5CE1">
        <w:t>еют высшее образование,  первую квалификационную</w:t>
      </w:r>
      <w:r w:rsidRPr="00CB5CE1">
        <w:t xml:space="preserve"> категори</w:t>
      </w:r>
      <w:r w:rsidR="00325B8D" w:rsidRPr="00CB5CE1">
        <w:t>ю</w:t>
      </w:r>
      <w:r w:rsidRPr="00CB5CE1">
        <w:t xml:space="preserve">. Преподавание ведется по всем предметам. Педагоги имеют уровень образования, который соответствует требованиям квалификационных характеристик должностей работников образования. </w:t>
      </w:r>
    </w:p>
    <w:p w:rsidR="005862C1" w:rsidRPr="00CB5CE1" w:rsidRDefault="005862C1" w:rsidP="005862C1">
      <w:pPr>
        <w:pStyle w:val="Default"/>
        <w:spacing w:after="27"/>
      </w:pPr>
      <w:proofErr w:type="gramStart"/>
      <w:r w:rsidRPr="00CB5CE1">
        <w:t> Большинство педагогов прошли повыш</w:t>
      </w:r>
      <w:r w:rsidR="00325B8D" w:rsidRPr="00CB5CE1">
        <w:t>ение квалификации за последние 3</w:t>
      </w:r>
      <w:r w:rsidRPr="00CB5CE1">
        <w:t xml:space="preserve"> лет. </w:t>
      </w:r>
      <w:proofErr w:type="gramEnd"/>
    </w:p>
    <w:p w:rsidR="005862C1" w:rsidRPr="00CB5CE1" w:rsidRDefault="005862C1" w:rsidP="005862C1">
      <w:pPr>
        <w:pStyle w:val="Default"/>
      </w:pPr>
      <w:r w:rsidRPr="00CB5CE1">
        <w:t xml:space="preserve"> Школа в целом выполнила социальный заказ родителей, обеспечивая высокое качество образования, сохраняя и укрепляя здоровье детей. </w:t>
      </w:r>
    </w:p>
    <w:p w:rsidR="005862C1" w:rsidRPr="00CB5CE1" w:rsidRDefault="005862C1" w:rsidP="005862C1">
      <w:pPr>
        <w:pStyle w:val="Default"/>
      </w:pPr>
      <w:r w:rsidRPr="00CB5CE1">
        <w:rPr>
          <w:b/>
          <w:bCs/>
        </w:rPr>
        <w:t xml:space="preserve">Приложение 1. </w:t>
      </w:r>
    </w:p>
    <w:p w:rsidR="005862C1" w:rsidRPr="00CB5CE1" w:rsidRDefault="005862C1" w:rsidP="005862C1">
      <w:pPr>
        <w:pStyle w:val="Default"/>
      </w:pPr>
      <w:r w:rsidRPr="00CB5CE1">
        <w:rPr>
          <w:b/>
          <w:bCs/>
        </w:rPr>
        <w:t xml:space="preserve">Показатели деятельности </w:t>
      </w:r>
    </w:p>
    <w:p w:rsidR="005862C1" w:rsidRPr="00CB5CE1" w:rsidRDefault="00325B8D" w:rsidP="00325B8D">
      <w:pPr>
        <w:pStyle w:val="Default"/>
        <w:rPr>
          <w:b/>
          <w:bCs/>
        </w:rPr>
      </w:pPr>
      <w:r w:rsidRPr="00CB5CE1">
        <w:rPr>
          <w:b/>
          <w:bCs/>
        </w:rPr>
        <w:t xml:space="preserve">МКОУ </w:t>
      </w:r>
      <w:proofErr w:type="spellStart"/>
      <w:r w:rsidRPr="00CB5CE1">
        <w:rPr>
          <w:b/>
          <w:bCs/>
        </w:rPr>
        <w:t>Большехабыкской</w:t>
      </w:r>
      <w:proofErr w:type="spellEnd"/>
      <w:r w:rsidRPr="00CB5CE1">
        <w:rPr>
          <w:b/>
          <w:bCs/>
        </w:rPr>
        <w:t xml:space="preserve"> СОШ </w:t>
      </w:r>
      <w:r w:rsidR="005862C1" w:rsidRPr="00CB5CE1">
        <w:rPr>
          <w:b/>
          <w:bCs/>
        </w:rPr>
        <w:t>по итогам 201</w:t>
      </w:r>
      <w:r w:rsidRPr="00CB5CE1">
        <w:rPr>
          <w:b/>
          <w:bCs/>
        </w:rPr>
        <w:t>6</w:t>
      </w:r>
      <w:r w:rsidR="005862C1" w:rsidRPr="00CB5CE1">
        <w:rPr>
          <w:b/>
          <w:bCs/>
        </w:rPr>
        <w:t>-201</w:t>
      </w:r>
      <w:r w:rsidRPr="00CB5CE1">
        <w:rPr>
          <w:b/>
          <w:bCs/>
        </w:rPr>
        <w:t>7</w:t>
      </w:r>
      <w:r w:rsidR="005862C1" w:rsidRPr="00CB5CE1">
        <w:rPr>
          <w:b/>
          <w:bCs/>
        </w:rPr>
        <w:t xml:space="preserve"> учебного года</w:t>
      </w:r>
    </w:p>
    <w:p w:rsidR="00383D11" w:rsidRPr="00CB5CE1" w:rsidRDefault="00383D11" w:rsidP="00383D11">
      <w:pPr>
        <w:spacing w:after="0" w:line="240" w:lineRule="auto"/>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w:t>
      </w:r>
    </w:p>
    <w:p w:rsidR="00383D11" w:rsidRPr="00CB5CE1" w:rsidRDefault="00383D11" w:rsidP="00383D11">
      <w:pPr>
        <w:spacing w:after="0" w:line="240" w:lineRule="auto"/>
        <w:rPr>
          <w:rFonts w:ascii="Times New Roman" w:eastAsia="Times New Roman" w:hAnsi="Times New Roman" w:cs="Times New Roman"/>
          <w:color w:val="FF0000"/>
          <w:sz w:val="24"/>
          <w:szCs w:val="24"/>
        </w:rPr>
      </w:pPr>
    </w:p>
    <w:p w:rsidR="00AE0FDC" w:rsidRPr="00CB5CE1" w:rsidRDefault="00383D11" w:rsidP="00383D11">
      <w:pPr>
        <w:pStyle w:val="copyright-info"/>
        <w:spacing w:before="0" w:beforeAutospacing="0" w:after="120" w:afterAutospacing="0"/>
        <w:jc w:val="center"/>
        <w:rPr>
          <w:b/>
          <w:color w:val="000000"/>
        </w:rPr>
      </w:pPr>
      <w:r w:rsidRPr="00CB5CE1">
        <w:rPr>
          <w:b/>
        </w:rPr>
        <w:t xml:space="preserve">Показатели образовательной деятельности МКОУ </w:t>
      </w:r>
      <w:proofErr w:type="spellStart"/>
      <w:r w:rsidRPr="00CB5CE1">
        <w:rPr>
          <w:b/>
        </w:rPr>
        <w:t>Большехабыкской</w:t>
      </w:r>
      <w:proofErr w:type="spellEnd"/>
      <w:r w:rsidRPr="00CB5CE1">
        <w:rPr>
          <w:b/>
        </w:rPr>
        <w:t xml:space="preserve"> СОШ</w:t>
      </w:r>
    </w:p>
    <w:tbl>
      <w:tblPr>
        <w:tblW w:w="0" w:type="auto"/>
        <w:tblInd w:w="15" w:type="dxa"/>
        <w:tblCellMar>
          <w:top w:w="15" w:type="dxa"/>
          <w:left w:w="15" w:type="dxa"/>
          <w:bottom w:w="15" w:type="dxa"/>
          <w:right w:w="15" w:type="dxa"/>
        </w:tblCellMar>
        <w:tblLook w:val="04A0"/>
      </w:tblPr>
      <w:tblGrid>
        <w:gridCol w:w="912"/>
        <w:gridCol w:w="6413"/>
        <w:gridCol w:w="2313"/>
      </w:tblGrid>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lastRenderedPageBreak/>
              <w:t xml:space="preserve">№ </w:t>
            </w:r>
            <w:proofErr w:type="spellStart"/>
            <w:proofErr w:type="gramStart"/>
            <w:r w:rsidRPr="00CB5CE1">
              <w:rPr>
                <w:color w:val="000000"/>
              </w:rPr>
              <w:t>п</w:t>
            </w:r>
            <w:proofErr w:type="spellEnd"/>
            <w:proofErr w:type="gramEnd"/>
            <w:r w:rsidRPr="00CB5CE1">
              <w:rPr>
                <w:color w:val="000000"/>
              </w:rPr>
              <w:t>/</w:t>
            </w:r>
            <w:proofErr w:type="spellStart"/>
            <w:r w:rsidRPr="00CB5CE1">
              <w:rPr>
                <w:color w:val="000000"/>
              </w:rPr>
              <w:t>п</w:t>
            </w:r>
            <w:proofErr w:type="spellEnd"/>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Показатели</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Единица измерения</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b/>
                <w:bCs/>
                <w:color w:val="000000"/>
              </w:rPr>
              <w:t>1.</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b/>
                <w:bCs/>
                <w:color w:val="000000"/>
              </w:rPr>
              <w:t>Образовательная деятельность</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rPr>
                <w:rFonts w:ascii="Times New Roman" w:hAnsi="Times New Roman" w:cs="Times New Roman"/>
                <w:color w:val="000000"/>
                <w:sz w:val="24"/>
                <w:szCs w:val="24"/>
              </w:rPr>
            </w:pP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1.1</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Общая численность учащихся</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CF6009">
            <w:pPr>
              <w:pStyle w:val="formattext"/>
              <w:spacing w:before="0" w:beforeAutospacing="0" w:after="120" w:afterAutospacing="0"/>
              <w:rPr>
                <w:color w:val="000000"/>
              </w:rPr>
            </w:pPr>
            <w:r w:rsidRPr="00CB5CE1">
              <w:rPr>
                <w:color w:val="000000"/>
              </w:rPr>
              <w:t xml:space="preserve">63 </w:t>
            </w:r>
            <w:r w:rsidR="00AE0FDC" w:rsidRPr="00CB5CE1">
              <w:rPr>
                <w:color w:val="000000"/>
              </w:rPr>
              <w:t>человек</w:t>
            </w:r>
            <w:r w:rsidRPr="00CB5CE1">
              <w:rPr>
                <w:color w:val="000000"/>
              </w:rPr>
              <w:t>а</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1.2</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Численность учащихся по образовательной программе начального общего образования</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CF6009">
            <w:pPr>
              <w:pStyle w:val="formattext"/>
              <w:spacing w:before="0" w:beforeAutospacing="0" w:after="120" w:afterAutospacing="0"/>
              <w:rPr>
                <w:color w:val="000000"/>
              </w:rPr>
            </w:pPr>
            <w:r w:rsidRPr="00CB5CE1">
              <w:rPr>
                <w:color w:val="000000"/>
              </w:rPr>
              <w:t xml:space="preserve">20 </w:t>
            </w:r>
            <w:r w:rsidR="00AE0FDC" w:rsidRPr="00CB5CE1">
              <w:rPr>
                <w:color w:val="000000"/>
              </w:rPr>
              <w:t>человек</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1.3</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Численность учащихся по образовательной программе основного общего образования</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CF6009">
            <w:pPr>
              <w:pStyle w:val="formattext"/>
              <w:spacing w:before="0" w:beforeAutospacing="0" w:after="120" w:afterAutospacing="0"/>
              <w:rPr>
                <w:color w:val="000000"/>
              </w:rPr>
            </w:pPr>
            <w:r w:rsidRPr="00CB5CE1">
              <w:rPr>
                <w:color w:val="000000"/>
              </w:rPr>
              <w:t xml:space="preserve">40 </w:t>
            </w:r>
            <w:r w:rsidR="00AE0FDC" w:rsidRPr="00CB5CE1">
              <w:rPr>
                <w:color w:val="000000"/>
              </w:rPr>
              <w:t>человек</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1.4</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Численность учащихся по образовательной программе среднего общего образования</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CF6009">
            <w:pPr>
              <w:pStyle w:val="formattext"/>
              <w:spacing w:before="0" w:beforeAutospacing="0" w:after="120" w:afterAutospacing="0"/>
              <w:rPr>
                <w:color w:val="000000"/>
              </w:rPr>
            </w:pPr>
            <w:r w:rsidRPr="00CB5CE1">
              <w:rPr>
                <w:color w:val="000000"/>
              </w:rPr>
              <w:t xml:space="preserve">3 </w:t>
            </w:r>
            <w:r w:rsidR="00AE0FDC" w:rsidRPr="00CB5CE1">
              <w:rPr>
                <w:color w:val="000000"/>
              </w:rPr>
              <w:t>человек</w:t>
            </w:r>
            <w:r w:rsidRPr="00CB5CE1">
              <w:rPr>
                <w:color w:val="000000"/>
              </w:rPr>
              <w:t>а</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1.5</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Численность/удельный вес численности учащихся, успевающих на "4" и "5" по результатам промежуточной аттестации, в общей численности учащихся</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CF6009">
            <w:pPr>
              <w:pStyle w:val="formattext"/>
              <w:spacing w:before="0" w:beforeAutospacing="0" w:after="120" w:afterAutospacing="0"/>
              <w:rPr>
                <w:color w:val="000000"/>
              </w:rPr>
            </w:pPr>
            <w:r w:rsidRPr="00CB5CE1">
              <w:rPr>
                <w:color w:val="000000"/>
              </w:rPr>
              <w:t xml:space="preserve">10 </w:t>
            </w:r>
            <w:r w:rsidR="00AE0FDC" w:rsidRPr="00CB5CE1">
              <w:rPr>
                <w:color w:val="000000"/>
              </w:rPr>
              <w:t>человек/</w:t>
            </w:r>
            <w:r w:rsidRPr="00CB5CE1">
              <w:rPr>
                <w:color w:val="000000"/>
              </w:rPr>
              <w:t xml:space="preserve"> 22,9</w:t>
            </w:r>
            <w:r w:rsidR="00AE0FDC" w:rsidRPr="00CB5CE1">
              <w:rPr>
                <w:color w:val="000000"/>
              </w:rPr>
              <w:t>%</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1.6</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Средний балл государственной итоговой аттестации выпускников 9 класса по русскому языку</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CF6009">
            <w:pPr>
              <w:pStyle w:val="formattext"/>
              <w:spacing w:before="0" w:beforeAutospacing="0" w:after="120" w:afterAutospacing="0"/>
              <w:rPr>
                <w:color w:val="000000"/>
              </w:rPr>
            </w:pPr>
            <w:r w:rsidRPr="00CB5CE1">
              <w:rPr>
                <w:color w:val="000000"/>
              </w:rPr>
              <w:t xml:space="preserve">31 </w:t>
            </w:r>
            <w:r w:rsidR="00AE0FDC" w:rsidRPr="00CB5CE1">
              <w:rPr>
                <w:color w:val="000000"/>
              </w:rPr>
              <w:t>балл</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1.7</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Средний балл государственной итоговой аттестации выпускников 9 класса по математике</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682303">
            <w:pPr>
              <w:pStyle w:val="formattext"/>
              <w:spacing w:before="0" w:beforeAutospacing="0" w:after="120" w:afterAutospacing="0"/>
              <w:rPr>
                <w:color w:val="000000"/>
              </w:rPr>
            </w:pPr>
            <w:r w:rsidRPr="00CB5CE1">
              <w:rPr>
                <w:color w:val="000000"/>
              </w:rPr>
              <w:t>15</w:t>
            </w:r>
            <w:r w:rsidR="00AE0FDC" w:rsidRPr="00CB5CE1">
              <w:rPr>
                <w:color w:val="000000"/>
              </w:rPr>
              <w:t>балл</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1.8</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Средний балл единого государственного экзамена выпускников 11 класса по русскому языку</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682303">
            <w:pPr>
              <w:pStyle w:val="formattext"/>
              <w:spacing w:before="0" w:beforeAutospacing="0" w:after="120" w:afterAutospacing="0"/>
              <w:rPr>
                <w:color w:val="000000"/>
              </w:rPr>
            </w:pPr>
            <w:r w:rsidRPr="00CB5CE1">
              <w:rPr>
                <w:color w:val="000000"/>
              </w:rPr>
              <w:t xml:space="preserve">34,5 </w:t>
            </w:r>
            <w:r w:rsidR="00AE0FDC" w:rsidRPr="00CB5CE1">
              <w:rPr>
                <w:color w:val="000000"/>
              </w:rPr>
              <w:t>балл</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1.9</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Средний балл единого государственного экзамена выпускников 11 класса по математике</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CF6009">
            <w:pPr>
              <w:pStyle w:val="formattext"/>
              <w:spacing w:before="0" w:beforeAutospacing="0" w:after="120" w:afterAutospacing="0"/>
              <w:rPr>
                <w:color w:val="000000"/>
              </w:rPr>
            </w:pPr>
            <w:r w:rsidRPr="00CB5CE1">
              <w:rPr>
                <w:color w:val="000000"/>
              </w:rPr>
              <w:t xml:space="preserve">13 </w:t>
            </w:r>
            <w:r w:rsidR="00AE0FDC" w:rsidRPr="00CB5CE1">
              <w:rPr>
                <w:color w:val="000000"/>
              </w:rPr>
              <w:t>балл</w:t>
            </w:r>
            <w:r w:rsidRPr="00CB5CE1">
              <w:rPr>
                <w:color w:val="000000"/>
              </w:rPr>
              <w:t>ов</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1.10</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Численность/удельный вес численности выпускников 9 класса, получивших неудовлетворительные результаты на государственной итоговой аттестации по русскому языку, в общей численности выпускников 9 класса</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CF6009">
            <w:pPr>
              <w:pStyle w:val="formattext"/>
              <w:spacing w:before="0" w:beforeAutospacing="0" w:after="120" w:afterAutospacing="0"/>
              <w:rPr>
                <w:color w:val="000000"/>
              </w:rPr>
            </w:pPr>
            <w:r w:rsidRPr="00CB5CE1">
              <w:rPr>
                <w:color w:val="000000"/>
              </w:rPr>
              <w:t>0</w:t>
            </w:r>
            <w:r w:rsidR="00AE0FDC" w:rsidRPr="00CB5CE1">
              <w:rPr>
                <w:color w:val="000000"/>
              </w:rPr>
              <w:t>человек</w:t>
            </w:r>
            <w:r w:rsidRPr="00CB5CE1">
              <w:rPr>
                <w:color w:val="000000"/>
              </w:rPr>
              <w:t xml:space="preserve"> </w:t>
            </w:r>
            <w:r w:rsidR="00AE0FDC" w:rsidRPr="00CB5CE1">
              <w:rPr>
                <w:color w:val="000000"/>
              </w:rPr>
              <w:t>/</w:t>
            </w:r>
            <w:r w:rsidRPr="00CB5CE1">
              <w:rPr>
                <w:color w:val="000000"/>
              </w:rPr>
              <w:t xml:space="preserve">0 </w:t>
            </w:r>
            <w:r w:rsidR="00AE0FDC" w:rsidRPr="00CB5CE1">
              <w:rPr>
                <w:color w:val="000000"/>
              </w:rPr>
              <w:t>%</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1.11</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Численность/удельный вес численности выпускников 9 класса, получивших неудовлетворительные результаты на государственной итоговой аттестации по математике, в общей численности выпускников 9 класса</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325B8D">
            <w:pPr>
              <w:pStyle w:val="formattext"/>
              <w:spacing w:before="0" w:beforeAutospacing="0" w:after="120" w:afterAutospacing="0"/>
              <w:rPr>
                <w:color w:val="000000"/>
              </w:rPr>
            </w:pPr>
            <w:r w:rsidRPr="00CB5CE1">
              <w:rPr>
                <w:color w:val="000000"/>
              </w:rPr>
              <w:t>1</w:t>
            </w:r>
            <w:r w:rsidR="00AE0FDC" w:rsidRPr="00CB5CE1">
              <w:rPr>
                <w:color w:val="000000"/>
              </w:rPr>
              <w:t>человек/</w:t>
            </w:r>
            <w:r w:rsidRPr="00CB5CE1">
              <w:rPr>
                <w:color w:val="000000"/>
              </w:rPr>
              <w:t>14</w:t>
            </w:r>
            <w:r w:rsidR="00AE0FDC" w:rsidRPr="00CB5CE1">
              <w:rPr>
                <w:color w:val="000000"/>
              </w:rPr>
              <w:t>%</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1.12</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русскому языку, в общей численности выпускников 11 класса</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325B8D">
            <w:pPr>
              <w:pStyle w:val="formattext"/>
              <w:spacing w:before="0" w:beforeAutospacing="0" w:after="120" w:afterAutospacing="0"/>
              <w:rPr>
                <w:color w:val="000000"/>
              </w:rPr>
            </w:pPr>
            <w:r w:rsidRPr="00CB5CE1">
              <w:rPr>
                <w:color w:val="000000"/>
              </w:rPr>
              <w:t>0</w:t>
            </w:r>
            <w:r w:rsidR="00AE0FDC" w:rsidRPr="00CB5CE1">
              <w:rPr>
                <w:color w:val="000000"/>
              </w:rPr>
              <w:t>человек</w:t>
            </w:r>
            <w:r w:rsidRPr="00CB5CE1">
              <w:rPr>
                <w:color w:val="000000"/>
              </w:rPr>
              <w:t>0</w:t>
            </w:r>
            <w:r w:rsidR="00AE0FDC" w:rsidRPr="00CB5CE1">
              <w:rPr>
                <w:color w:val="000000"/>
              </w:rPr>
              <w:t>/%</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1.13</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 xml:space="preserve">Численность/удельный вес численности выпускников 11 класса, получивших результаты ниже установленного </w:t>
            </w:r>
            <w:r w:rsidRPr="00CB5CE1">
              <w:rPr>
                <w:color w:val="000000"/>
              </w:rPr>
              <w:lastRenderedPageBreak/>
              <w:t>минимального количества баллов единого государственного экзамена по математике, в общей численности выпускников 11 класса</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CF6009">
            <w:pPr>
              <w:pStyle w:val="formattext"/>
              <w:spacing w:before="0" w:beforeAutospacing="0" w:after="120" w:afterAutospacing="0"/>
              <w:rPr>
                <w:color w:val="000000"/>
              </w:rPr>
            </w:pPr>
            <w:r w:rsidRPr="00CB5CE1">
              <w:rPr>
                <w:color w:val="000000"/>
              </w:rPr>
              <w:lastRenderedPageBreak/>
              <w:t>0</w:t>
            </w:r>
            <w:r w:rsidR="00AE0FDC" w:rsidRPr="00CB5CE1">
              <w:rPr>
                <w:color w:val="000000"/>
              </w:rPr>
              <w:t>человек</w:t>
            </w:r>
            <w:r w:rsidRPr="00CB5CE1">
              <w:rPr>
                <w:color w:val="000000"/>
              </w:rPr>
              <w:t xml:space="preserve"> </w:t>
            </w:r>
            <w:r w:rsidR="00AE0FDC" w:rsidRPr="00CB5CE1">
              <w:rPr>
                <w:color w:val="000000"/>
              </w:rPr>
              <w:t>/</w:t>
            </w:r>
            <w:r w:rsidRPr="00CB5CE1">
              <w:rPr>
                <w:color w:val="000000"/>
              </w:rPr>
              <w:t>0</w:t>
            </w:r>
            <w:r w:rsidR="00AE0FDC" w:rsidRPr="00CB5CE1">
              <w:rPr>
                <w:color w:val="000000"/>
              </w:rPr>
              <w:t>%</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lastRenderedPageBreak/>
              <w:t>1.14</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Численность/удельный вес численности выпускников 9 класса, не получивших аттестаты об основном общем образовании, в общей численности выпускников 9 класса</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325B8D">
            <w:pPr>
              <w:pStyle w:val="formattext"/>
              <w:spacing w:before="0" w:beforeAutospacing="0" w:after="120" w:afterAutospacing="0"/>
              <w:rPr>
                <w:color w:val="000000"/>
              </w:rPr>
            </w:pPr>
            <w:r w:rsidRPr="00CB5CE1">
              <w:rPr>
                <w:color w:val="000000"/>
              </w:rPr>
              <w:t>1</w:t>
            </w:r>
            <w:r w:rsidR="00AE0FDC" w:rsidRPr="00CB5CE1">
              <w:rPr>
                <w:color w:val="000000"/>
              </w:rPr>
              <w:t>человек</w:t>
            </w:r>
            <w:r w:rsidRPr="00CB5CE1">
              <w:rPr>
                <w:color w:val="000000"/>
              </w:rPr>
              <w:t>14</w:t>
            </w:r>
            <w:r w:rsidR="00AE0FDC" w:rsidRPr="00CB5CE1">
              <w:rPr>
                <w:color w:val="000000"/>
              </w:rPr>
              <w:t>/%</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1.15</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Численность/удельный вес численности выпускников 11 класса, не получивших аттестаты о среднем общем образовании, в общей численности выпускников 11 класса</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325B8D">
            <w:pPr>
              <w:pStyle w:val="formattext"/>
              <w:spacing w:before="0" w:beforeAutospacing="0" w:after="120" w:afterAutospacing="0"/>
              <w:rPr>
                <w:color w:val="000000"/>
              </w:rPr>
            </w:pPr>
            <w:r w:rsidRPr="00CB5CE1">
              <w:rPr>
                <w:color w:val="000000"/>
              </w:rPr>
              <w:t>0</w:t>
            </w:r>
            <w:r w:rsidR="00AE0FDC" w:rsidRPr="00CB5CE1">
              <w:rPr>
                <w:color w:val="000000"/>
              </w:rPr>
              <w:t>человек</w:t>
            </w:r>
            <w:r w:rsidRPr="00CB5CE1">
              <w:rPr>
                <w:color w:val="000000"/>
              </w:rPr>
              <w:t>0</w:t>
            </w:r>
            <w:r w:rsidR="00AE0FDC" w:rsidRPr="00CB5CE1">
              <w:rPr>
                <w:color w:val="000000"/>
              </w:rPr>
              <w:t>/%</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1.16</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Численность/удельный вес численности выпускников 9 класса, получивших аттестаты об основном общем образовании с отличием, в общей численности выпускников 9 класса</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CF6009">
            <w:pPr>
              <w:pStyle w:val="formattext"/>
              <w:spacing w:before="0" w:beforeAutospacing="0" w:after="120" w:afterAutospacing="0"/>
              <w:rPr>
                <w:color w:val="000000"/>
              </w:rPr>
            </w:pPr>
            <w:r w:rsidRPr="00CB5CE1">
              <w:rPr>
                <w:color w:val="000000"/>
              </w:rPr>
              <w:t xml:space="preserve">0 </w:t>
            </w:r>
            <w:r w:rsidR="00AE0FDC" w:rsidRPr="00CB5CE1">
              <w:rPr>
                <w:color w:val="000000"/>
              </w:rPr>
              <w:t>человек/</w:t>
            </w:r>
            <w:r w:rsidRPr="00CB5CE1">
              <w:rPr>
                <w:color w:val="000000"/>
              </w:rPr>
              <w:t xml:space="preserve">0 </w:t>
            </w:r>
            <w:r w:rsidR="00AE0FDC" w:rsidRPr="00CB5CE1">
              <w:rPr>
                <w:color w:val="000000"/>
              </w:rPr>
              <w:t>%</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1.17</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Численность/удельный вес численности выпускников 11 класса, получивших аттестаты о среднем общем образовании с отличием, в общей численности выпускников 11 класса</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CF6009">
            <w:pPr>
              <w:pStyle w:val="formattext"/>
              <w:spacing w:before="0" w:beforeAutospacing="0" w:after="120" w:afterAutospacing="0"/>
              <w:rPr>
                <w:color w:val="000000"/>
              </w:rPr>
            </w:pPr>
            <w:r w:rsidRPr="00CB5CE1">
              <w:rPr>
                <w:color w:val="000000"/>
              </w:rPr>
              <w:t xml:space="preserve">0 </w:t>
            </w:r>
            <w:r w:rsidR="00AE0FDC" w:rsidRPr="00CB5CE1">
              <w:rPr>
                <w:color w:val="000000"/>
              </w:rPr>
              <w:t>человек/</w:t>
            </w:r>
            <w:r w:rsidRPr="00CB5CE1">
              <w:rPr>
                <w:color w:val="000000"/>
              </w:rPr>
              <w:t>0</w:t>
            </w:r>
            <w:r w:rsidR="00AE0FDC" w:rsidRPr="00CB5CE1">
              <w:rPr>
                <w:color w:val="000000"/>
              </w:rPr>
              <w:t>%</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1.18</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Численность/удельный вес численности учащихся, принявших участие в различных олимпиадах, смотрах, конкурсах, в общей численности учащихся</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CF6009">
            <w:pPr>
              <w:pStyle w:val="formattext"/>
              <w:spacing w:before="0" w:beforeAutospacing="0" w:after="120" w:afterAutospacing="0"/>
              <w:rPr>
                <w:color w:val="000000"/>
              </w:rPr>
            </w:pPr>
            <w:r w:rsidRPr="00CB5CE1">
              <w:rPr>
                <w:color w:val="000000"/>
              </w:rPr>
              <w:t xml:space="preserve">22 </w:t>
            </w:r>
            <w:r w:rsidR="00AE0FDC" w:rsidRPr="00CB5CE1">
              <w:rPr>
                <w:color w:val="000000"/>
              </w:rPr>
              <w:t>человек/</w:t>
            </w:r>
            <w:r w:rsidRPr="00CB5CE1">
              <w:rPr>
                <w:color w:val="000000"/>
              </w:rPr>
              <w:t xml:space="preserve"> 35</w:t>
            </w:r>
            <w:r w:rsidR="00AE0FDC" w:rsidRPr="00CB5CE1">
              <w:rPr>
                <w:color w:val="000000"/>
              </w:rPr>
              <w:t>%</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1.19</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Численность/удельный вес численности учащихся-победителей и призеров олимпиад, смотров, конкурсов, в общей численности учащихся, в том числе:</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5C2DA1">
            <w:pPr>
              <w:pStyle w:val="formattext"/>
              <w:spacing w:before="0" w:beforeAutospacing="0" w:after="120" w:afterAutospacing="0"/>
              <w:rPr>
                <w:color w:val="000000"/>
              </w:rPr>
            </w:pPr>
            <w:r w:rsidRPr="00CB5CE1">
              <w:rPr>
                <w:color w:val="000000"/>
              </w:rPr>
              <w:t xml:space="preserve">10 </w:t>
            </w:r>
            <w:r w:rsidR="00AE0FDC" w:rsidRPr="00CB5CE1">
              <w:rPr>
                <w:color w:val="000000"/>
              </w:rPr>
              <w:t>человек</w:t>
            </w:r>
            <w:r w:rsidRPr="00CB5CE1">
              <w:rPr>
                <w:color w:val="000000"/>
              </w:rPr>
              <w:t xml:space="preserve"> 15 </w:t>
            </w:r>
            <w:r w:rsidR="00AE0FDC" w:rsidRPr="00CB5CE1">
              <w:rPr>
                <w:color w:val="000000"/>
              </w:rPr>
              <w:t>/%</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1.19.1</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Регионального уровня</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5C2DA1">
            <w:pPr>
              <w:pStyle w:val="formattext"/>
              <w:spacing w:before="0" w:beforeAutospacing="0" w:after="120" w:afterAutospacing="0"/>
              <w:rPr>
                <w:color w:val="000000"/>
              </w:rPr>
            </w:pPr>
            <w:r w:rsidRPr="00CB5CE1">
              <w:rPr>
                <w:color w:val="000000"/>
              </w:rPr>
              <w:t xml:space="preserve">1 </w:t>
            </w:r>
            <w:r w:rsidR="00AE0FDC" w:rsidRPr="00CB5CE1">
              <w:rPr>
                <w:color w:val="000000"/>
              </w:rPr>
              <w:t>человек/</w:t>
            </w:r>
            <w:r w:rsidRPr="00CB5CE1">
              <w:rPr>
                <w:color w:val="000000"/>
              </w:rPr>
              <w:t xml:space="preserve">1,6 </w:t>
            </w:r>
            <w:r w:rsidR="00AE0FDC" w:rsidRPr="00CB5CE1">
              <w:rPr>
                <w:color w:val="000000"/>
              </w:rPr>
              <w:t>%</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1.19.2</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Федерального уровня</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5C2DA1">
            <w:pPr>
              <w:pStyle w:val="formattext"/>
              <w:spacing w:before="0" w:beforeAutospacing="0" w:after="120" w:afterAutospacing="0"/>
              <w:rPr>
                <w:color w:val="000000"/>
              </w:rPr>
            </w:pPr>
            <w:r w:rsidRPr="00CB5CE1">
              <w:rPr>
                <w:color w:val="000000"/>
              </w:rPr>
              <w:t xml:space="preserve">2 </w:t>
            </w:r>
            <w:r w:rsidR="00AE0FDC" w:rsidRPr="00CB5CE1">
              <w:rPr>
                <w:color w:val="000000"/>
              </w:rPr>
              <w:t>человек</w:t>
            </w:r>
            <w:r w:rsidRPr="00CB5CE1">
              <w:rPr>
                <w:color w:val="000000"/>
              </w:rPr>
              <w:t xml:space="preserve"> </w:t>
            </w:r>
            <w:r w:rsidR="00AE0FDC" w:rsidRPr="00CB5CE1">
              <w:rPr>
                <w:color w:val="000000"/>
              </w:rPr>
              <w:t>/</w:t>
            </w:r>
            <w:r w:rsidRPr="00CB5CE1">
              <w:rPr>
                <w:color w:val="000000"/>
              </w:rPr>
              <w:t>3,17</w:t>
            </w:r>
            <w:r w:rsidR="00AE0FDC" w:rsidRPr="00CB5CE1">
              <w:rPr>
                <w:color w:val="000000"/>
              </w:rPr>
              <w:t>%</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1.19.3</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Международного уровня</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5C2DA1">
            <w:pPr>
              <w:pStyle w:val="formattext"/>
              <w:spacing w:before="0" w:beforeAutospacing="0" w:after="120" w:afterAutospacing="0"/>
              <w:rPr>
                <w:color w:val="000000"/>
              </w:rPr>
            </w:pPr>
            <w:r w:rsidRPr="00CB5CE1">
              <w:rPr>
                <w:color w:val="000000"/>
              </w:rPr>
              <w:t xml:space="preserve">0 </w:t>
            </w:r>
            <w:r w:rsidR="00AE0FDC" w:rsidRPr="00CB5CE1">
              <w:rPr>
                <w:color w:val="000000"/>
              </w:rPr>
              <w:t>человек/</w:t>
            </w:r>
            <w:r w:rsidRPr="00CB5CE1">
              <w:rPr>
                <w:color w:val="000000"/>
              </w:rPr>
              <w:t xml:space="preserve"> 0</w:t>
            </w:r>
            <w:r w:rsidR="00AE0FDC" w:rsidRPr="00CB5CE1">
              <w:rPr>
                <w:color w:val="000000"/>
              </w:rPr>
              <w:t>%</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1.20</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Численность/удельный вес численности учащихся, получающих образование с углубленным изучением отдельных учебных предметов, в общей численности учащихся</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5C2DA1">
            <w:pPr>
              <w:pStyle w:val="formattext"/>
              <w:spacing w:before="0" w:beforeAutospacing="0" w:after="120" w:afterAutospacing="0"/>
              <w:rPr>
                <w:color w:val="000000"/>
              </w:rPr>
            </w:pPr>
            <w:r w:rsidRPr="00CB5CE1">
              <w:rPr>
                <w:color w:val="000000"/>
              </w:rPr>
              <w:t xml:space="preserve">0 </w:t>
            </w:r>
            <w:r w:rsidR="00AE0FDC" w:rsidRPr="00CB5CE1">
              <w:rPr>
                <w:color w:val="000000"/>
              </w:rPr>
              <w:t>человек/%</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1.21</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Численность/удельный вес численности учащихся, получающих образование в рамках профильного обучения, в общей численности учащихся</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5C2DA1">
            <w:pPr>
              <w:pStyle w:val="formattext"/>
              <w:spacing w:before="0" w:beforeAutospacing="0" w:after="120" w:afterAutospacing="0"/>
              <w:rPr>
                <w:color w:val="000000"/>
              </w:rPr>
            </w:pPr>
            <w:r w:rsidRPr="00CB5CE1">
              <w:rPr>
                <w:color w:val="000000"/>
              </w:rPr>
              <w:t xml:space="preserve">0 </w:t>
            </w:r>
            <w:r w:rsidR="00AE0FDC" w:rsidRPr="00CB5CE1">
              <w:rPr>
                <w:color w:val="000000"/>
              </w:rPr>
              <w:t>человек/%</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1.22</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Численность/удельный вес численности обучающихся с применением дистанционных образовательных технологий, электронного обучения, в общей численности учащихся</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CA2753">
            <w:pPr>
              <w:pStyle w:val="formattext"/>
              <w:spacing w:before="0" w:beforeAutospacing="0" w:after="120" w:afterAutospacing="0"/>
              <w:rPr>
                <w:color w:val="000000"/>
              </w:rPr>
            </w:pPr>
            <w:r w:rsidRPr="00CB5CE1">
              <w:rPr>
                <w:color w:val="000000"/>
              </w:rPr>
              <w:t>24</w:t>
            </w:r>
            <w:r w:rsidR="005C2DA1" w:rsidRPr="00CB5CE1">
              <w:rPr>
                <w:color w:val="000000"/>
              </w:rPr>
              <w:t xml:space="preserve"> </w:t>
            </w:r>
            <w:r w:rsidR="00AE0FDC" w:rsidRPr="00CB5CE1">
              <w:rPr>
                <w:color w:val="000000"/>
              </w:rPr>
              <w:t>человек/</w:t>
            </w:r>
            <w:r w:rsidRPr="00CB5CE1">
              <w:rPr>
                <w:color w:val="000000"/>
              </w:rPr>
              <w:t>38</w:t>
            </w:r>
            <w:r w:rsidR="00AE0FDC" w:rsidRPr="00CB5CE1">
              <w:rPr>
                <w:color w:val="000000"/>
              </w:rPr>
              <w:t>%</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lastRenderedPageBreak/>
              <w:t>1.23</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Численность/удельный вес численности учащихся в рамках сетевой формы реализации образовательных программ, в общей численности учащихся</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CA2753">
            <w:pPr>
              <w:pStyle w:val="formattext"/>
              <w:spacing w:before="0" w:beforeAutospacing="0" w:after="120" w:afterAutospacing="0"/>
              <w:rPr>
                <w:color w:val="000000"/>
              </w:rPr>
            </w:pPr>
            <w:r w:rsidRPr="00CB5CE1">
              <w:rPr>
                <w:color w:val="000000"/>
              </w:rPr>
              <w:t>0</w:t>
            </w:r>
            <w:r w:rsidR="00665402" w:rsidRPr="00CB5CE1">
              <w:rPr>
                <w:color w:val="000000"/>
              </w:rPr>
              <w:t xml:space="preserve"> </w:t>
            </w:r>
            <w:r w:rsidR="00AE0FDC" w:rsidRPr="00CB5CE1">
              <w:rPr>
                <w:color w:val="000000"/>
              </w:rPr>
              <w:t>человек</w:t>
            </w:r>
            <w:r w:rsidR="00665402" w:rsidRPr="00CB5CE1">
              <w:rPr>
                <w:color w:val="000000"/>
              </w:rPr>
              <w:t xml:space="preserve"> </w:t>
            </w:r>
            <w:r w:rsidR="00AE0FDC" w:rsidRPr="00CB5CE1">
              <w:rPr>
                <w:color w:val="000000"/>
              </w:rPr>
              <w:t>/%</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1.24</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Общая численность педагогических работников, в том числе:</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665402">
            <w:pPr>
              <w:pStyle w:val="formattext"/>
              <w:spacing w:before="0" w:beforeAutospacing="0" w:after="120" w:afterAutospacing="0"/>
              <w:rPr>
                <w:color w:val="000000"/>
              </w:rPr>
            </w:pPr>
            <w:r w:rsidRPr="00CB5CE1">
              <w:rPr>
                <w:color w:val="000000"/>
              </w:rPr>
              <w:t xml:space="preserve">21 </w:t>
            </w:r>
            <w:r w:rsidR="00AE0FDC" w:rsidRPr="00CB5CE1">
              <w:rPr>
                <w:color w:val="000000"/>
              </w:rPr>
              <w:t>человек</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1.25</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Численность/удельный вес численности педагогических работников, имеющих высшее образование, в общей численности педагогических работников</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665402">
            <w:pPr>
              <w:pStyle w:val="formattext"/>
              <w:spacing w:before="0" w:beforeAutospacing="0" w:after="120" w:afterAutospacing="0"/>
              <w:rPr>
                <w:color w:val="000000"/>
              </w:rPr>
            </w:pPr>
            <w:r w:rsidRPr="00CB5CE1">
              <w:rPr>
                <w:color w:val="000000"/>
              </w:rPr>
              <w:t xml:space="preserve">14 </w:t>
            </w:r>
            <w:r w:rsidR="00AE0FDC" w:rsidRPr="00CB5CE1">
              <w:rPr>
                <w:color w:val="000000"/>
              </w:rPr>
              <w:t>человек/</w:t>
            </w:r>
            <w:r w:rsidRPr="00CB5CE1">
              <w:rPr>
                <w:color w:val="000000"/>
              </w:rPr>
              <w:t xml:space="preserve"> 66,7</w:t>
            </w:r>
            <w:r w:rsidR="00AE0FDC" w:rsidRPr="00CB5CE1">
              <w:rPr>
                <w:color w:val="000000"/>
              </w:rPr>
              <w:t>%</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1.26</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Численность/удельный вес численности педагогических работников, имеющих высшее образование педагогической направленности (профиля), в общей численности педагогических работников</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665402">
            <w:pPr>
              <w:pStyle w:val="formattext"/>
              <w:spacing w:before="0" w:beforeAutospacing="0" w:after="120" w:afterAutospacing="0"/>
              <w:rPr>
                <w:color w:val="000000"/>
              </w:rPr>
            </w:pPr>
            <w:r w:rsidRPr="00CB5CE1">
              <w:rPr>
                <w:color w:val="000000"/>
              </w:rPr>
              <w:t>14</w:t>
            </w:r>
            <w:r w:rsidR="00AE0FDC" w:rsidRPr="00CB5CE1">
              <w:rPr>
                <w:color w:val="000000"/>
              </w:rPr>
              <w:t>человек/</w:t>
            </w:r>
            <w:r w:rsidRPr="00CB5CE1">
              <w:rPr>
                <w:color w:val="000000"/>
              </w:rPr>
              <w:t>66,7</w:t>
            </w:r>
            <w:r w:rsidR="00AE0FDC" w:rsidRPr="00CB5CE1">
              <w:rPr>
                <w:color w:val="000000"/>
              </w:rPr>
              <w:t>%</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1.27</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Численность/удельный вес численности педагогических работников, имеющих среднее профессиональное образование, в общей численности педагогических работников</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665402">
            <w:pPr>
              <w:pStyle w:val="formattext"/>
              <w:spacing w:before="0" w:beforeAutospacing="0" w:after="120" w:afterAutospacing="0"/>
              <w:rPr>
                <w:color w:val="000000"/>
              </w:rPr>
            </w:pPr>
            <w:r w:rsidRPr="00CB5CE1">
              <w:rPr>
                <w:color w:val="000000"/>
              </w:rPr>
              <w:t xml:space="preserve">7 </w:t>
            </w:r>
            <w:r w:rsidR="00AE0FDC" w:rsidRPr="00CB5CE1">
              <w:rPr>
                <w:color w:val="000000"/>
              </w:rPr>
              <w:t>человек/</w:t>
            </w:r>
            <w:r w:rsidRPr="00CB5CE1">
              <w:rPr>
                <w:color w:val="000000"/>
              </w:rPr>
              <w:t>33,3</w:t>
            </w:r>
            <w:r w:rsidR="00AE0FDC" w:rsidRPr="00CB5CE1">
              <w:rPr>
                <w:color w:val="000000"/>
              </w:rPr>
              <w:t>%</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1.28</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 в общей численности педагогических работников</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665402">
            <w:pPr>
              <w:pStyle w:val="formattext"/>
              <w:spacing w:before="0" w:beforeAutospacing="0" w:after="120" w:afterAutospacing="0"/>
              <w:rPr>
                <w:color w:val="000000"/>
              </w:rPr>
            </w:pPr>
            <w:r w:rsidRPr="00CB5CE1">
              <w:rPr>
                <w:color w:val="000000"/>
              </w:rPr>
              <w:t>7</w:t>
            </w:r>
            <w:r w:rsidR="00AE0FDC" w:rsidRPr="00CB5CE1">
              <w:rPr>
                <w:color w:val="000000"/>
              </w:rPr>
              <w:t>человек/</w:t>
            </w:r>
            <w:r w:rsidRPr="00CB5CE1">
              <w:rPr>
                <w:color w:val="000000"/>
              </w:rPr>
              <w:t>33,3</w:t>
            </w:r>
            <w:r w:rsidR="00AE0FDC" w:rsidRPr="00CB5CE1">
              <w:rPr>
                <w:color w:val="000000"/>
              </w:rPr>
              <w:t>%</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1.29</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665402">
            <w:pPr>
              <w:pStyle w:val="formattext"/>
              <w:spacing w:before="0" w:beforeAutospacing="0" w:after="120" w:afterAutospacing="0"/>
              <w:rPr>
                <w:color w:val="000000"/>
              </w:rPr>
            </w:pPr>
            <w:r w:rsidRPr="00CB5CE1">
              <w:rPr>
                <w:color w:val="000000"/>
              </w:rPr>
              <w:t xml:space="preserve">18 </w:t>
            </w:r>
            <w:r w:rsidR="00AE0FDC" w:rsidRPr="00CB5CE1">
              <w:rPr>
                <w:color w:val="000000"/>
              </w:rPr>
              <w:t>человек/</w:t>
            </w:r>
            <w:r w:rsidRPr="00CB5CE1">
              <w:rPr>
                <w:color w:val="000000"/>
              </w:rPr>
              <w:t>86</w:t>
            </w:r>
            <w:r w:rsidR="00AE0FDC" w:rsidRPr="00CB5CE1">
              <w:rPr>
                <w:color w:val="000000"/>
              </w:rPr>
              <w:t>%</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1.29.1</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Высшая</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665402">
            <w:pPr>
              <w:pStyle w:val="formattext"/>
              <w:spacing w:before="0" w:beforeAutospacing="0" w:after="120" w:afterAutospacing="0"/>
              <w:rPr>
                <w:color w:val="000000"/>
              </w:rPr>
            </w:pPr>
            <w:r w:rsidRPr="00CB5CE1">
              <w:rPr>
                <w:color w:val="000000"/>
              </w:rPr>
              <w:t>0</w:t>
            </w:r>
            <w:r w:rsidR="00AE0FDC" w:rsidRPr="00CB5CE1">
              <w:rPr>
                <w:color w:val="000000"/>
              </w:rPr>
              <w:t>человек/%</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1.29.2</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Первая</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665402">
            <w:pPr>
              <w:pStyle w:val="formattext"/>
              <w:spacing w:before="0" w:beforeAutospacing="0" w:after="120" w:afterAutospacing="0"/>
              <w:rPr>
                <w:color w:val="000000"/>
              </w:rPr>
            </w:pPr>
            <w:r w:rsidRPr="00CB5CE1">
              <w:rPr>
                <w:color w:val="000000"/>
              </w:rPr>
              <w:t xml:space="preserve">18 </w:t>
            </w:r>
            <w:r w:rsidR="00AE0FDC" w:rsidRPr="00CB5CE1">
              <w:rPr>
                <w:color w:val="000000"/>
              </w:rPr>
              <w:t>человек/</w:t>
            </w:r>
            <w:r w:rsidRPr="00CB5CE1">
              <w:rPr>
                <w:color w:val="000000"/>
              </w:rPr>
              <w:t xml:space="preserve"> 86</w:t>
            </w:r>
            <w:r w:rsidR="00AE0FDC" w:rsidRPr="00CB5CE1">
              <w:rPr>
                <w:color w:val="000000"/>
              </w:rPr>
              <w:t>%</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1.30</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человек/%</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1.30.1</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До 5 лет</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665402">
            <w:pPr>
              <w:pStyle w:val="formattext"/>
              <w:spacing w:before="0" w:beforeAutospacing="0" w:after="120" w:afterAutospacing="0"/>
              <w:rPr>
                <w:color w:val="000000"/>
              </w:rPr>
            </w:pPr>
            <w:r w:rsidRPr="00CB5CE1">
              <w:rPr>
                <w:color w:val="000000"/>
              </w:rPr>
              <w:t xml:space="preserve">2 </w:t>
            </w:r>
            <w:r w:rsidR="00AE0FDC" w:rsidRPr="00CB5CE1">
              <w:rPr>
                <w:color w:val="000000"/>
              </w:rPr>
              <w:t>человек</w:t>
            </w:r>
            <w:r w:rsidR="002A1C7E" w:rsidRPr="00CB5CE1">
              <w:rPr>
                <w:color w:val="000000"/>
              </w:rPr>
              <w:t>а</w:t>
            </w:r>
            <w:r w:rsidR="00AE0FDC" w:rsidRPr="00CB5CE1">
              <w:rPr>
                <w:color w:val="000000"/>
              </w:rPr>
              <w:t>/</w:t>
            </w:r>
            <w:r w:rsidR="002A1C7E" w:rsidRPr="00CB5CE1">
              <w:rPr>
                <w:color w:val="000000"/>
              </w:rPr>
              <w:t>9,5</w:t>
            </w:r>
            <w:r w:rsidR="00AE0FDC" w:rsidRPr="00CB5CE1">
              <w:rPr>
                <w:color w:val="000000"/>
              </w:rPr>
              <w:t>%</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1.30.2</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Свыше 30 лет</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665402">
            <w:pPr>
              <w:pStyle w:val="formattext"/>
              <w:spacing w:before="0" w:beforeAutospacing="0" w:after="120" w:afterAutospacing="0"/>
              <w:rPr>
                <w:color w:val="000000"/>
              </w:rPr>
            </w:pPr>
            <w:r w:rsidRPr="00CB5CE1">
              <w:rPr>
                <w:color w:val="000000"/>
              </w:rPr>
              <w:t xml:space="preserve">7 </w:t>
            </w:r>
            <w:r w:rsidR="00AE0FDC" w:rsidRPr="00CB5CE1">
              <w:rPr>
                <w:color w:val="000000"/>
              </w:rPr>
              <w:t>человек/</w:t>
            </w:r>
            <w:r w:rsidR="002A1C7E" w:rsidRPr="00CB5CE1">
              <w:rPr>
                <w:color w:val="000000"/>
              </w:rPr>
              <w:t>33,3</w:t>
            </w:r>
            <w:r w:rsidR="00AE0FDC" w:rsidRPr="00CB5CE1">
              <w:rPr>
                <w:color w:val="000000"/>
              </w:rPr>
              <w:t>%</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1.31</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Численность/удельный вес численности педагогических работников в общей численности педагогических работников в возрасте до 30 лет</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2A1C7E">
            <w:pPr>
              <w:pStyle w:val="formattext"/>
              <w:spacing w:before="0" w:beforeAutospacing="0" w:after="120" w:afterAutospacing="0"/>
              <w:rPr>
                <w:color w:val="000000"/>
              </w:rPr>
            </w:pPr>
            <w:r w:rsidRPr="00CB5CE1">
              <w:rPr>
                <w:color w:val="000000"/>
              </w:rPr>
              <w:t xml:space="preserve">2 </w:t>
            </w:r>
            <w:r w:rsidR="00AE0FDC" w:rsidRPr="00CB5CE1">
              <w:rPr>
                <w:color w:val="000000"/>
              </w:rPr>
              <w:t>человек</w:t>
            </w:r>
            <w:r w:rsidRPr="00CB5CE1">
              <w:rPr>
                <w:color w:val="000000"/>
              </w:rPr>
              <w:t>а</w:t>
            </w:r>
            <w:r w:rsidR="00AE0FDC" w:rsidRPr="00CB5CE1">
              <w:rPr>
                <w:color w:val="000000"/>
              </w:rPr>
              <w:t>/</w:t>
            </w:r>
            <w:r w:rsidRPr="00CB5CE1">
              <w:rPr>
                <w:color w:val="000000"/>
              </w:rPr>
              <w:t xml:space="preserve"> 9,5%</w:t>
            </w:r>
            <w:r w:rsidR="00AE0FDC" w:rsidRPr="00CB5CE1">
              <w:rPr>
                <w:color w:val="000000"/>
              </w:rPr>
              <w:t>%</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1.32</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 xml:space="preserve">Численность/удельный вес численности педагогических работников в общей численности педагогических </w:t>
            </w:r>
            <w:r w:rsidRPr="00CB5CE1">
              <w:rPr>
                <w:color w:val="000000"/>
              </w:rPr>
              <w:lastRenderedPageBreak/>
              <w:t>работников в возрасте от 55 лет</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2A1C7E">
            <w:pPr>
              <w:pStyle w:val="formattext"/>
              <w:spacing w:before="0" w:beforeAutospacing="0" w:after="120" w:afterAutospacing="0"/>
              <w:rPr>
                <w:color w:val="000000"/>
              </w:rPr>
            </w:pPr>
            <w:r w:rsidRPr="00CB5CE1">
              <w:rPr>
                <w:color w:val="000000"/>
              </w:rPr>
              <w:lastRenderedPageBreak/>
              <w:t xml:space="preserve">7 </w:t>
            </w:r>
            <w:r w:rsidR="00AE0FDC" w:rsidRPr="00CB5CE1">
              <w:rPr>
                <w:color w:val="000000"/>
              </w:rPr>
              <w:t>человек/</w:t>
            </w:r>
            <w:r w:rsidRPr="00CB5CE1">
              <w:rPr>
                <w:color w:val="000000"/>
              </w:rPr>
              <w:t>33,3</w:t>
            </w:r>
            <w:r w:rsidR="00AE0FDC" w:rsidRPr="00CB5CE1">
              <w:rPr>
                <w:color w:val="000000"/>
              </w:rPr>
              <w:t>%</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lastRenderedPageBreak/>
              <w:t>1.33</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proofErr w:type="gramStart"/>
            <w:r w:rsidRPr="00CB5CE1">
              <w:rPr>
                <w:color w:val="000000"/>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roofErr w:type="gramEnd"/>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2A1C7E">
            <w:pPr>
              <w:pStyle w:val="formattext"/>
              <w:spacing w:before="0" w:beforeAutospacing="0" w:after="120" w:afterAutospacing="0"/>
              <w:rPr>
                <w:color w:val="000000"/>
              </w:rPr>
            </w:pPr>
            <w:r w:rsidRPr="00CB5CE1">
              <w:rPr>
                <w:color w:val="000000"/>
              </w:rPr>
              <w:t>21</w:t>
            </w:r>
            <w:r w:rsidR="00AE0FDC" w:rsidRPr="00CB5CE1">
              <w:rPr>
                <w:color w:val="000000"/>
              </w:rPr>
              <w:t>человек</w:t>
            </w:r>
            <w:r w:rsidRPr="00CB5CE1">
              <w:rPr>
                <w:color w:val="000000"/>
              </w:rPr>
              <w:t xml:space="preserve"> </w:t>
            </w:r>
            <w:r w:rsidR="00AE0FDC" w:rsidRPr="00CB5CE1">
              <w:rPr>
                <w:color w:val="000000"/>
              </w:rPr>
              <w:t>/</w:t>
            </w:r>
            <w:r w:rsidRPr="00CB5CE1">
              <w:rPr>
                <w:color w:val="000000"/>
              </w:rPr>
              <w:t>100</w:t>
            </w:r>
            <w:r w:rsidR="00AE0FDC" w:rsidRPr="00CB5CE1">
              <w:rPr>
                <w:color w:val="000000"/>
              </w:rPr>
              <w:t>%</w:t>
            </w:r>
          </w:p>
        </w:tc>
      </w:tr>
      <w:tr w:rsidR="00AE0FDC" w:rsidRPr="00CB5CE1" w:rsidTr="005862C1">
        <w:tc>
          <w:tcPr>
            <w:tcW w:w="912"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jc w:val="center"/>
              <w:rPr>
                <w:color w:val="000000"/>
              </w:rPr>
            </w:pPr>
            <w:r w:rsidRPr="00CB5CE1">
              <w:rPr>
                <w:color w:val="000000"/>
              </w:rPr>
              <w:t>1.34</w:t>
            </w:r>
          </w:p>
        </w:tc>
        <w:tc>
          <w:tcPr>
            <w:tcW w:w="64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AE0FDC">
            <w:pPr>
              <w:pStyle w:val="formattext"/>
              <w:spacing w:before="0" w:beforeAutospacing="0" w:after="120" w:afterAutospacing="0"/>
              <w:rPr>
                <w:color w:val="000000"/>
              </w:rPr>
            </w:pPr>
            <w:r w:rsidRPr="00CB5CE1">
              <w:rPr>
                <w:color w:val="000000"/>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административно-хозяйственных работников</w:t>
            </w:r>
          </w:p>
        </w:tc>
        <w:tc>
          <w:tcPr>
            <w:tcW w:w="2313" w:type="dxa"/>
            <w:tcBorders>
              <w:top w:val="single" w:sz="6" w:space="0" w:color="000000"/>
              <w:left w:val="single" w:sz="6" w:space="0" w:color="000000"/>
              <w:bottom w:val="single" w:sz="6" w:space="0" w:color="000000"/>
              <w:right w:val="single" w:sz="6" w:space="0" w:color="000000"/>
            </w:tcBorders>
            <w:tcMar>
              <w:top w:w="90" w:type="dxa"/>
              <w:left w:w="149" w:type="dxa"/>
              <w:bottom w:w="90" w:type="dxa"/>
              <w:right w:w="149" w:type="dxa"/>
            </w:tcMar>
            <w:hideMark/>
          </w:tcPr>
          <w:p w:rsidR="00AE0FDC" w:rsidRPr="00CB5CE1" w:rsidRDefault="002A1C7E">
            <w:pPr>
              <w:pStyle w:val="formattext"/>
              <w:spacing w:before="0" w:beforeAutospacing="0" w:after="120" w:afterAutospacing="0"/>
              <w:rPr>
                <w:color w:val="000000"/>
              </w:rPr>
            </w:pPr>
            <w:r w:rsidRPr="00CB5CE1">
              <w:rPr>
                <w:color w:val="000000"/>
              </w:rPr>
              <w:t xml:space="preserve">18 </w:t>
            </w:r>
            <w:r w:rsidR="00AE0FDC" w:rsidRPr="00CB5CE1">
              <w:rPr>
                <w:color w:val="000000"/>
              </w:rPr>
              <w:t>человек/</w:t>
            </w:r>
            <w:r w:rsidRPr="00CB5CE1">
              <w:rPr>
                <w:color w:val="000000"/>
              </w:rPr>
              <w:t>86</w:t>
            </w:r>
            <w:r w:rsidR="00AE0FDC" w:rsidRPr="00CB5CE1">
              <w:rPr>
                <w:color w:val="000000"/>
              </w:rPr>
              <w:t>%</w:t>
            </w:r>
          </w:p>
        </w:tc>
      </w:tr>
    </w:tbl>
    <w:p w:rsidR="005862C1" w:rsidRPr="00CB5CE1" w:rsidRDefault="00AE0FDC" w:rsidP="00CB5CE1">
      <w:pPr>
        <w:spacing w:before="100" w:beforeAutospacing="1" w:after="100" w:afterAutospacing="1" w:line="240" w:lineRule="auto"/>
        <w:rPr>
          <w:rFonts w:ascii="Times New Roman" w:hAnsi="Times New Roman" w:cs="Times New Roman"/>
          <w:sz w:val="24"/>
          <w:szCs w:val="24"/>
        </w:rPr>
      </w:pPr>
      <w:r w:rsidRPr="00CB5CE1">
        <w:rPr>
          <w:rFonts w:ascii="Times New Roman" w:hAnsi="Times New Roman" w:cs="Times New Roman"/>
          <w:color w:val="000000"/>
          <w:sz w:val="24"/>
          <w:szCs w:val="24"/>
        </w:rPr>
        <w:br/>
      </w:r>
      <w:r w:rsidR="005862C1" w:rsidRPr="00CB5CE1">
        <w:rPr>
          <w:rFonts w:ascii="Times New Roman" w:hAnsi="Times New Roman" w:cs="Times New Roman"/>
          <w:b/>
          <w:bCs/>
          <w:sz w:val="24"/>
          <w:szCs w:val="24"/>
        </w:rPr>
        <w:t xml:space="preserve">Приложение 2. Достижения </w:t>
      </w:r>
      <w:proofErr w:type="gramStart"/>
      <w:r w:rsidR="005862C1" w:rsidRPr="00CB5CE1">
        <w:rPr>
          <w:rFonts w:ascii="Times New Roman" w:hAnsi="Times New Roman" w:cs="Times New Roman"/>
          <w:b/>
          <w:bCs/>
          <w:sz w:val="24"/>
          <w:szCs w:val="24"/>
        </w:rPr>
        <w:t>обучающихся</w:t>
      </w:r>
      <w:proofErr w:type="gramEnd"/>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2"/>
        <w:gridCol w:w="2313"/>
        <w:gridCol w:w="2037"/>
        <w:gridCol w:w="2154"/>
        <w:gridCol w:w="2078"/>
      </w:tblGrid>
      <w:tr w:rsidR="00CB5CE1" w:rsidRPr="00CB5CE1" w:rsidTr="00720333">
        <w:tc>
          <w:tcPr>
            <w:tcW w:w="882"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 xml:space="preserve">№ </w:t>
            </w:r>
            <w:proofErr w:type="spellStart"/>
            <w:r w:rsidRPr="00CB5CE1">
              <w:rPr>
                <w:rFonts w:ascii="Times New Roman" w:eastAsia="Times New Roman" w:hAnsi="Times New Roman" w:cs="Times New Roman"/>
                <w:sz w:val="24"/>
                <w:szCs w:val="24"/>
              </w:rPr>
              <w:t>п\</w:t>
            </w:r>
            <w:proofErr w:type="gramStart"/>
            <w:r w:rsidRPr="00CB5CE1">
              <w:rPr>
                <w:rFonts w:ascii="Times New Roman" w:eastAsia="Times New Roman" w:hAnsi="Times New Roman" w:cs="Times New Roman"/>
                <w:sz w:val="24"/>
                <w:szCs w:val="24"/>
              </w:rPr>
              <w:t>п</w:t>
            </w:r>
            <w:proofErr w:type="spellEnd"/>
            <w:proofErr w:type="gramEnd"/>
          </w:p>
        </w:tc>
        <w:tc>
          <w:tcPr>
            <w:tcW w:w="2313"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Мероприятие</w:t>
            </w:r>
          </w:p>
        </w:tc>
        <w:tc>
          <w:tcPr>
            <w:tcW w:w="2037"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Уровень</w:t>
            </w:r>
          </w:p>
        </w:tc>
        <w:tc>
          <w:tcPr>
            <w:tcW w:w="2154"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Количество участвующих</w:t>
            </w:r>
          </w:p>
        </w:tc>
        <w:tc>
          <w:tcPr>
            <w:tcW w:w="2078"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Результат</w:t>
            </w:r>
          </w:p>
        </w:tc>
      </w:tr>
      <w:tr w:rsidR="00CB5CE1" w:rsidRPr="00CB5CE1" w:rsidTr="00720333">
        <w:tc>
          <w:tcPr>
            <w:tcW w:w="882" w:type="dxa"/>
            <w:tcBorders>
              <w:top w:val="single" w:sz="4" w:space="0" w:color="000000"/>
              <w:left w:val="single" w:sz="4" w:space="0" w:color="000000"/>
              <w:bottom w:val="single" w:sz="4" w:space="0" w:color="000000"/>
              <w:right w:val="single" w:sz="4" w:space="0" w:color="000000"/>
            </w:tcBorders>
            <w:hideMark/>
          </w:tcPr>
          <w:p w:rsidR="00CB5CE1" w:rsidRDefault="008B3F7A" w:rsidP="00720333">
            <w:pPr>
              <w:jc w:val="center"/>
              <w:rPr>
                <w:rFonts w:ascii="Times New Roman" w:hAnsi="Times New Roman" w:cs="Times New Roman"/>
                <w:sz w:val="24"/>
                <w:szCs w:val="24"/>
              </w:rPr>
            </w:pPr>
            <w:r>
              <w:rPr>
                <w:rFonts w:ascii="Times New Roman" w:hAnsi="Times New Roman" w:cs="Times New Roman"/>
                <w:sz w:val="24"/>
                <w:szCs w:val="24"/>
              </w:rPr>
              <w:t>1</w:t>
            </w:r>
          </w:p>
          <w:p w:rsidR="00CB5CE1" w:rsidRPr="00CB5CE1" w:rsidRDefault="00CB5CE1" w:rsidP="00720333">
            <w:pPr>
              <w:jc w:val="center"/>
              <w:rPr>
                <w:rFonts w:ascii="Times New Roman" w:hAnsi="Times New Roman" w:cs="Times New Roman"/>
                <w:sz w:val="24"/>
                <w:szCs w:val="24"/>
              </w:rPr>
            </w:pPr>
          </w:p>
        </w:tc>
        <w:tc>
          <w:tcPr>
            <w:tcW w:w="2313"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CB5CE1">
            <w:pPr>
              <w:jc w:val="center"/>
              <w:rPr>
                <w:rFonts w:ascii="Times New Roman" w:hAnsi="Times New Roman" w:cs="Times New Roman"/>
                <w:sz w:val="24"/>
                <w:szCs w:val="24"/>
              </w:rPr>
            </w:pPr>
            <w:r w:rsidRPr="00CB5CE1">
              <w:rPr>
                <w:rFonts w:ascii="Times New Roman" w:eastAsia="Times New Roman" w:hAnsi="Times New Roman" w:cs="Times New Roman"/>
                <w:color w:val="000000"/>
                <w:sz w:val="24"/>
                <w:szCs w:val="24"/>
              </w:rPr>
              <w:t>«Спорт альтернатива пагубным привычкам</w:t>
            </w:r>
            <w:r w:rsidR="008B3F7A">
              <w:rPr>
                <w:rFonts w:ascii="Times New Roman" w:eastAsia="Times New Roman" w:hAnsi="Times New Roman" w:cs="Times New Roman"/>
                <w:sz w:val="24"/>
                <w:szCs w:val="24"/>
              </w:rPr>
              <w:t>»</w:t>
            </w:r>
          </w:p>
        </w:tc>
        <w:tc>
          <w:tcPr>
            <w:tcW w:w="2037"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hAnsi="Times New Roman" w:cs="Times New Roman"/>
                <w:sz w:val="24"/>
                <w:szCs w:val="24"/>
              </w:rPr>
            </w:pPr>
            <w:r w:rsidRPr="00CB5CE1">
              <w:rPr>
                <w:rFonts w:ascii="Times New Roman" w:hAnsi="Times New Roman" w:cs="Times New Roman"/>
                <w:sz w:val="24"/>
                <w:szCs w:val="24"/>
              </w:rPr>
              <w:t xml:space="preserve">Региональный </w:t>
            </w:r>
          </w:p>
        </w:tc>
        <w:tc>
          <w:tcPr>
            <w:tcW w:w="2154"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hAnsi="Times New Roman" w:cs="Times New Roman"/>
                <w:sz w:val="24"/>
                <w:szCs w:val="24"/>
              </w:rPr>
            </w:pPr>
            <w:r w:rsidRPr="00CB5CE1">
              <w:rPr>
                <w:rFonts w:ascii="Times New Roman" w:hAnsi="Times New Roman" w:cs="Times New Roman"/>
                <w:sz w:val="24"/>
                <w:szCs w:val="24"/>
              </w:rPr>
              <w:t>1</w:t>
            </w:r>
          </w:p>
        </w:tc>
        <w:tc>
          <w:tcPr>
            <w:tcW w:w="2078"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hAnsi="Times New Roman" w:cs="Times New Roman"/>
                <w:sz w:val="24"/>
                <w:szCs w:val="24"/>
              </w:rPr>
            </w:pPr>
            <w:r w:rsidRPr="00CB5CE1">
              <w:rPr>
                <w:rFonts w:ascii="Times New Roman" w:hAnsi="Times New Roman" w:cs="Times New Roman"/>
                <w:sz w:val="24"/>
                <w:szCs w:val="24"/>
              </w:rPr>
              <w:t>2 место</w:t>
            </w:r>
          </w:p>
        </w:tc>
      </w:tr>
      <w:tr w:rsidR="00CB5CE1" w:rsidRPr="00CB5CE1" w:rsidTr="00720333">
        <w:tc>
          <w:tcPr>
            <w:tcW w:w="882" w:type="dxa"/>
            <w:tcBorders>
              <w:top w:val="single" w:sz="4" w:space="0" w:color="000000"/>
              <w:left w:val="single" w:sz="4" w:space="0" w:color="000000"/>
              <w:bottom w:val="single" w:sz="4" w:space="0" w:color="000000"/>
              <w:right w:val="single" w:sz="4" w:space="0" w:color="000000"/>
            </w:tcBorders>
            <w:hideMark/>
          </w:tcPr>
          <w:p w:rsidR="00CB5CE1" w:rsidRPr="00CB5CE1" w:rsidRDefault="008B3F7A" w:rsidP="0072033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313"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Районная краеведческая конференция «</w:t>
            </w:r>
            <w:proofErr w:type="spellStart"/>
            <w:r w:rsidRPr="00CB5CE1">
              <w:rPr>
                <w:rFonts w:ascii="Times New Roman" w:eastAsia="Times New Roman" w:hAnsi="Times New Roman" w:cs="Times New Roman"/>
                <w:sz w:val="24"/>
                <w:szCs w:val="24"/>
              </w:rPr>
              <w:t>Летягинские</w:t>
            </w:r>
            <w:proofErr w:type="spellEnd"/>
            <w:r w:rsidRPr="00CB5CE1">
              <w:rPr>
                <w:rFonts w:ascii="Times New Roman" w:eastAsia="Times New Roman" w:hAnsi="Times New Roman" w:cs="Times New Roman"/>
                <w:sz w:val="24"/>
                <w:szCs w:val="24"/>
              </w:rPr>
              <w:t xml:space="preserve"> чтения»</w:t>
            </w:r>
          </w:p>
        </w:tc>
        <w:tc>
          <w:tcPr>
            <w:tcW w:w="2037"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муниципальный</w:t>
            </w:r>
          </w:p>
        </w:tc>
        <w:tc>
          <w:tcPr>
            <w:tcW w:w="2154"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2</w:t>
            </w:r>
          </w:p>
        </w:tc>
        <w:tc>
          <w:tcPr>
            <w:tcW w:w="2078"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участие</w:t>
            </w:r>
          </w:p>
        </w:tc>
      </w:tr>
      <w:tr w:rsidR="00CB5CE1" w:rsidRPr="00CB5CE1" w:rsidTr="00720333">
        <w:tc>
          <w:tcPr>
            <w:tcW w:w="882" w:type="dxa"/>
            <w:tcBorders>
              <w:top w:val="single" w:sz="4" w:space="0" w:color="000000"/>
              <w:left w:val="single" w:sz="4" w:space="0" w:color="000000"/>
              <w:bottom w:val="single" w:sz="4" w:space="0" w:color="000000"/>
              <w:right w:val="single" w:sz="4" w:space="0" w:color="000000"/>
            </w:tcBorders>
            <w:hideMark/>
          </w:tcPr>
          <w:p w:rsidR="00CB5CE1" w:rsidRPr="00CB5CE1" w:rsidRDefault="008B3F7A" w:rsidP="0072033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313"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spacing w:before="100" w:beforeAutospacing="1" w:after="100" w:afterAutospacing="1"/>
              <w:jc w:val="center"/>
              <w:rPr>
                <w:rFonts w:ascii="Times New Roman" w:eastAsia="Times New Roman" w:hAnsi="Times New Roman" w:cs="Times New Roman"/>
                <w:color w:val="000000"/>
                <w:sz w:val="24"/>
                <w:szCs w:val="24"/>
              </w:rPr>
            </w:pPr>
            <w:r w:rsidRPr="00CB5CE1">
              <w:rPr>
                <w:rFonts w:ascii="Times New Roman" w:eastAsia="Times New Roman" w:hAnsi="Times New Roman" w:cs="Times New Roman"/>
                <w:sz w:val="24"/>
                <w:szCs w:val="24"/>
              </w:rPr>
              <w:t>Фестиваль школьных музеев, клубов патриотической направленности</w:t>
            </w:r>
          </w:p>
        </w:tc>
        <w:tc>
          <w:tcPr>
            <w:tcW w:w="2037"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муниципальный</w:t>
            </w:r>
          </w:p>
        </w:tc>
        <w:tc>
          <w:tcPr>
            <w:tcW w:w="2154"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2</w:t>
            </w:r>
          </w:p>
        </w:tc>
        <w:tc>
          <w:tcPr>
            <w:tcW w:w="2078"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1 место</w:t>
            </w:r>
          </w:p>
        </w:tc>
      </w:tr>
      <w:tr w:rsidR="00CB5CE1" w:rsidRPr="00CB5CE1" w:rsidTr="00720333">
        <w:tc>
          <w:tcPr>
            <w:tcW w:w="882" w:type="dxa"/>
            <w:tcBorders>
              <w:top w:val="single" w:sz="4" w:space="0" w:color="000000"/>
              <w:left w:val="single" w:sz="4" w:space="0" w:color="000000"/>
              <w:bottom w:val="single" w:sz="4" w:space="0" w:color="000000"/>
              <w:right w:val="single" w:sz="4" w:space="0" w:color="000000"/>
            </w:tcBorders>
            <w:hideMark/>
          </w:tcPr>
          <w:p w:rsidR="00CB5CE1" w:rsidRPr="00CB5CE1" w:rsidRDefault="008B3F7A" w:rsidP="0072033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313"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spacing w:before="100" w:beforeAutospacing="1" w:after="100" w:afterAutospacing="1"/>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Фестиваль школьных музеев, клубов патриотической направленности</w:t>
            </w:r>
          </w:p>
        </w:tc>
        <w:tc>
          <w:tcPr>
            <w:tcW w:w="2037"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краевой</w:t>
            </w:r>
          </w:p>
        </w:tc>
        <w:tc>
          <w:tcPr>
            <w:tcW w:w="2154"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rPr>
                <w:rFonts w:ascii="Times New Roman" w:eastAsia="Times New Roman" w:hAnsi="Times New Roman" w:cs="Times New Roman"/>
                <w:sz w:val="24"/>
                <w:szCs w:val="24"/>
              </w:rPr>
            </w:pPr>
          </w:p>
        </w:tc>
        <w:tc>
          <w:tcPr>
            <w:tcW w:w="2078"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участие</w:t>
            </w:r>
          </w:p>
        </w:tc>
      </w:tr>
      <w:tr w:rsidR="00CB5CE1" w:rsidRPr="00CB5CE1" w:rsidTr="00720333">
        <w:tc>
          <w:tcPr>
            <w:tcW w:w="882" w:type="dxa"/>
            <w:tcBorders>
              <w:top w:val="single" w:sz="4" w:space="0" w:color="000000"/>
              <w:left w:val="single" w:sz="4" w:space="0" w:color="000000"/>
              <w:bottom w:val="single" w:sz="4" w:space="0" w:color="000000"/>
              <w:right w:val="single" w:sz="4" w:space="0" w:color="000000"/>
            </w:tcBorders>
            <w:hideMark/>
          </w:tcPr>
          <w:p w:rsidR="00CB5CE1" w:rsidRPr="00CB5CE1" w:rsidRDefault="008B3F7A" w:rsidP="0072033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313"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spacing w:before="100" w:beforeAutospacing="1" w:after="100" w:afterAutospacing="1"/>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 xml:space="preserve">Районная  научно-практическая </w:t>
            </w:r>
            <w:r w:rsidRPr="00CB5CE1">
              <w:rPr>
                <w:rFonts w:ascii="Times New Roman" w:eastAsia="Times New Roman" w:hAnsi="Times New Roman" w:cs="Times New Roman"/>
                <w:sz w:val="24"/>
                <w:szCs w:val="24"/>
              </w:rPr>
              <w:lastRenderedPageBreak/>
              <w:t>конференция учащихся «В мир поиска, в мир творчества, в мир науки».</w:t>
            </w:r>
          </w:p>
        </w:tc>
        <w:tc>
          <w:tcPr>
            <w:tcW w:w="2037"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lastRenderedPageBreak/>
              <w:t>муниципальный</w:t>
            </w:r>
          </w:p>
        </w:tc>
        <w:tc>
          <w:tcPr>
            <w:tcW w:w="2154"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2</w:t>
            </w:r>
          </w:p>
        </w:tc>
        <w:tc>
          <w:tcPr>
            <w:tcW w:w="2078"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3 место, участие</w:t>
            </w:r>
          </w:p>
        </w:tc>
      </w:tr>
      <w:tr w:rsidR="00CB5CE1" w:rsidRPr="00CB5CE1" w:rsidTr="00720333">
        <w:tc>
          <w:tcPr>
            <w:tcW w:w="882" w:type="dxa"/>
            <w:tcBorders>
              <w:top w:val="single" w:sz="4" w:space="0" w:color="000000"/>
              <w:left w:val="single" w:sz="4" w:space="0" w:color="000000"/>
              <w:bottom w:val="single" w:sz="4" w:space="0" w:color="000000"/>
              <w:right w:val="single" w:sz="4" w:space="0" w:color="000000"/>
            </w:tcBorders>
            <w:hideMark/>
          </w:tcPr>
          <w:p w:rsidR="00CB5CE1" w:rsidRPr="00CB5CE1" w:rsidRDefault="008B3F7A" w:rsidP="0072033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p>
        </w:tc>
        <w:tc>
          <w:tcPr>
            <w:tcW w:w="2313"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spacing w:before="100" w:beforeAutospacing="1" w:after="100" w:afterAutospacing="1"/>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Новое поколение мод выбирает</w:t>
            </w:r>
          </w:p>
        </w:tc>
        <w:tc>
          <w:tcPr>
            <w:tcW w:w="2037"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rPr>
                <w:rFonts w:ascii="Times New Roman" w:eastAsia="Times New Roman" w:hAnsi="Times New Roman" w:cs="Times New Roman"/>
                <w:sz w:val="24"/>
                <w:szCs w:val="24"/>
              </w:rPr>
            </w:pPr>
          </w:p>
        </w:tc>
        <w:tc>
          <w:tcPr>
            <w:tcW w:w="2154"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3</w:t>
            </w:r>
          </w:p>
        </w:tc>
        <w:tc>
          <w:tcPr>
            <w:tcW w:w="2078"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3 место</w:t>
            </w:r>
          </w:p>
        </w:tc>
      </w:tr>
      <w:tr w:rsidR="00CB5CE1" w:rsidRPr="00CB5CE1" w:rsidTr="00720333">
        <w:tc>
          <w:tcPr>
            <w:tcW w:w="882" w:type="dxa"/>
            <w:tcBorders>
              <w:top w:val="single" w:sz="4" w:space="0" w:color="000000"/>
              <w:left w:val="single" w:sz="4" w:space="0" w:color="000000"/>
              <w:bottom w:val="single" w:sz="4" w:space="0" w:color="000000"/>
              <w:right w:val="single" w:sz="4" w:space="0" w:color="000000"/>
            </w:tcBorders>
            <w:hideMark/>
          </w:tcPr>
          <w:p w:rsidR="00CB5CE1" w:rsidRPr="00CB5CE1" w:rsidRDefault="008B3F7A" w:rsidP="0072033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313"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spacing w:before="100" w:beforeAutospacing="1" w:after="100" w:afterAutospacing="1"/>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Шаг в будущее</w:t>
            </w:r>
          </w:p>
        </w:tc>
        <w:tc>
          <w:tcPr>
            <w:tcW w:w="2037"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rPr>
                <w:rFonts w:ascii="Times New Roman" w:eastAsia="Times New Roman" w:hAnsi="Times New Roman" w:cs="Times New Roman"/>
                <w:sz w:val="24"/>
                <w:szCs w:val="24"/>
              </w:rPr>
            </w:pPr>
          </w:p>
        </w:tc>
        <w:tc>
          <w:tcPr>
            <w:tcW w:w="2154"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2</w:t>
            </w:r>
          </w:p>
        </w:tc>
        <w:tc>
          <w:tcPr>
            <w:tcW w:w="2078"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2 место</w:t>
            </w:r>
          </w:p>
        </w:tc>
      </w:tr>
      <w:tr w:rsidR="00CB5CE1" w:rsidRPr="00CB5CE1" w:rsidTr="00720333">
        <w:tc>
          <w:tcPr>
            <w:tcW w:w="882" w:type="dxa"/>
            <w:tcBorders>
              <w:top w:val="single" w:sz="4" w:space="0" w:color="000000"/>
              <w:left w:val="single" w:sz="4" w:space="0" w:color="000000"/>
              <w:bottom w:val="single" w:sz="4" w:space="0" w:color="000000"/>
              <w:right w:val="single" w:sz="4" w:space="0" w:color="000000"/>
            </w:tcBorders>
            <w:hideMark/>
          </w:tcPr>
          <w:p w:rsidR="00CB5CE1" w:rsidRPr="00CB5CE1" w:rsidRDefault="008B3F7A" w:rsidP="0072033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313" w:type="dxa"/>
            <w:tcBorders>
              <w:top w:val="single" w:sz="4" w:space="0" w:color="000000"/>
              <w:left w:val="single" w:sz="4" w:space="0" w:color="000000"/>
              <w:bottom w:val="single" w:sz="4" w:space="0" w:color="000000"/>
              <w:right w:val="single" w:sz="4" w:space="0" w:color="000000"/>
            </w:tcBorders>
          </w:tcPr>
          <w:p w:rsidR="00CB5CE1" w:rsidRPr="00CB5CE1" w:rsidRDefault="00CB5CE1" w:rsidP="00720333">
            <w:pPr>
              <w:spacing w:before="100" w:beforeAutospacing="1" w:after="100" w:afterAutospacing="1"/>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 xml:space="preserve">Районный конкурс  социальных инициатив  «Мой </w:t>
            </w:r>
            <w:proofErr w:type="spellStart"/>
            <w:proofErr w:type="gramStart"/>
            <w:r w:rsidRPr="00CB5CE1">
              <w:rPr>
                <w:rFonts w:ascii="Times New Roman" w:eastAsia="Times New Roman" w:hAnsi="Times New Roman" w:cs="Times New Roman"/>
                <w:sz w:val="24"/>
                <w:szCs w:val="24"/>
              </w:rPr>
              <w:t>край-мое</w:t>
            </w:r>
            <w:proofErr w:type="spellEnd"/>
            <w:proofErr w:type="gramEnd"/>
            <w:r w:rsidRPr="00CB5CE1">
              <w:rPr>
                <w:rFonts w:ascii="Times New Roman" w:eastAsia="Times New Roman" w:hAnsi="Times New Roman" w:cs="Times New Roman"/>
                <w:sz w:val="24"/>
                <w:szCs w:val="24"/>
              </w:rPr>
              <w:t xml:space="preserve"> дело»</w:t>
            </w:r>
          </w:p>
          <w:p w:rsidR="00CB5CE1" w:rsidRPr="00CB5CE1" w:rsidRDefault="00CB5CE1" w:rsidP="00720333">
            <w:pPr>
              <w:spacing w:before="100" w:beforeAutospacing="1" w:after="100" w:afterAutospacing="1"/>
              <w:jc w:val="center"/>
              <w:rPr>
                <w:rFonts w:ascii="Times New Roman" w:eastAsia="Times New Roman" w:hAnsi="Times New Roman" w:cs="Times New Roman"/>
                <w:sz w:val="24"/>
                <w:szCs w:val="24"/>
              </w:rPr>
            </w:pPr>
          </w:p>
        </w:tc>
        <w:tc>
          <w:tcPr>
            <w:tcW w:w="2037"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муниципальный</w:t>
            </w:r>
          </w:p>
        </w:tc>
        <w:tc>
          <w:tcPr>
            <w:tcW w:w="2154"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3</w:t>
            </w:r>
          </w:p>
        </w:tc>
        <w:tc>
          <w:tcPr>
            <w:tcW w:w="2078"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участие</w:t>
            </w:r>
          </w:p>
        </w:tc>
      </w:tr>
      <w:tr w:rsidR="00CB5CE1" w:rsidRPr="00CB5CE1" w:rsidTr="00720333">
        <w:tc>
          <w:tcPr>
            <w:tcW w:w="882" w:type="dxa"/>
            <w:tcBorders>
              <w:top w:val="single" w:sz="4" w:space="0" w:color="000000"/>
              <w:left w:val="single" w:sz="4" w:space="0" w:color="000000"/>
              <w:bottom w:val="single" w:sz="4" w:space="0" w:color="000000"/>
              <w:right w:val="single" w:sz="4" w:space="0" w:color="000000"/>
            </w:tcBorders>
            <w:hideMark/>
          </w:tcPr>
          <w:p w:rsidR="00CB5CE1" w:rsidRPr="00CB5CE1" w:rsidRDefault="008B3F7A" w:rsidP="0072033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313"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spacing w:before="100" w:beforeAutospacing="1" w:after="100" w:afterAutospacing="1"/>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Конкурс чтецов в рамках районного фестиваля искусств «Таланты без границ»</w:t>
            </w:r>
          </w:p>
        </w:tc>
        <w:tc>
          <w:tcPr>
            <w:tcW w:w="2037"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муниципальный</w:t>
            </w:r>
          </w:p>
        </w:tc>
        <w:tc>
          <w:tcPr>
            <w:tcW w:w="2154"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7</w:t>
            </w:r>
          </w:p>
        </w:tc>
        <w:tc>
          <w:tcPr>
            <w:tcW w:w="2078"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3место</w:t>
            </w:r>
          </w:p>
        </w:tc>
      </w:tr>
      <w:tr w:rsidR="00CB5CE1" w:rsidRPr="00CB5CE1" w:rsidTr="00720333">
        <w:tc>
          <w:tcPr>
            <w:tcW w:w="882" w:type="dxa"/>
            <w:tcBorders>
              <w:top w:val="single" w:sz="4" w:space="0" w:color="000000"/>
              <w:left w:val="single" w:sz="4" w:space="0" w:color="000000"/>
              <w:bottom w:val="single" w:sz="4" w:space="0" w:color="000000"/>
              <w:right w:val="single" w:sz="4" w:space="0" w:color="000000"/>
            </w:tcBorders>
            <w:hideMark/>
          </w:tcPr>
          <w:p w:rsidR="00CB5CE1" w:rsidRPr="00CB5CE1" w:rsidRDefault="008B3F7A" w:rsidP="0072033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313"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Территория- 2020</w:t>
            </w:r>
          </w:p>
        </w:tc>
        <w:tc>
          <w:tcPr>
            <w:tcW w:w="2037"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муниципальный</w:t>
            </w:r>
          </w:p>
        </w:tc>
        <w:tc>
          <w:tcPr>
            <w:tcW w:w="2154"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3</w:t>
            </w:r>
          </w:p>
        </w:tc>
        <w:tc>
          <w:tcPr>
            <w:tcW w:w="2078"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sz w:val="24"/>
                <w:szCs w:val="24"/>
              </w:rPr>
            </w:pPr>
            <w:r w:rsidRPr="00CB5CE1">
              <w:rPr>
                <w:rFonts w:ascii="Times New Roman" w:eastAsia="Times New Roman" w:hAnsi="Times New Roman" w:cs="Times New Roman"/>
                <w:sz w:val="24"/>
                <w:szCs w:val="24"/>
              </w:rPr>
              <w:t>1 место</w:t>
            </w:r>
          </w:p>
        </w:tc>
      </w:tr>
      <w:tr w:rsidR="00CB5CE1" w:rsidRPr="00CB5CE1" w:rsidTr="00720333">
        <w:tc>
          <w:tcPr>
            <w:tcW w:w="882"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hAnsi="Times New Roman" w:cs="Times New Roman"/>
                <w:sz w:val="24"/>
                <w:szCs w:val="24"/>
              </w:rPr>
            </w:pPr>
          </w:p>
        </w:tc>
        <w:tc>
          <w:tcPr>
            <w:tcW w:w="2313"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hAnsi="Times New Roman" w:cs="Times New Roman"/>
                <w:sz w:val="24"/>
                <w:szCs w:val="24"/>
              </w:rPr>
            </w:pPr>
          </w:p>
        </w:tc>
        <w:tc>
          <w:tcPr>
            <w:tcW w:w="2037"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hAnsi="Times New Roman" w:cs="Times New Roman"/>
                <w:sz w:val="24"/>
                <w:szCs w:val="24"/>
              </w:rPr>
            </w:pPr>
          </w:p>
        </w:tc>
        <w:tc>
          <w:tcPr>
            <w:tcW w:w="2154"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hAnsi="Times New Roman" w:cs="Times New Roman"/>
                <w:sz w:val="24"/>
                <w:szCs w:val="24"/>
              </w:rPr>
            </w:pPr>
          </w:p>
        </w:tc>
        <w:tc>
          <w:tcPr>
            <w:tcW w:w="2078"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hAnsi="Times New Roman" w:cs="Times New Roman"/>
                <w:sz w:val="24"/>
                <w:szCs w:val="24"/>
              </w:rPr>
            </w:pPr>
          </w:p>
        </w:tc>
      </w:tr>
    </w:tbl>
    <w:p w:rsidR="00CB5CE1" w:rsidRDefault="00CB5CE1" w:rsidP="00AE0FDC">
      <w:pPr>
        <w:pStyle w:val="copyright-info"/>
        <w:spacing w:before="0" w:beforeAutospacing="0" w:after="120" w:afterAutospacing="0"/>
        <w:rPr>
          <w:color w:val="000000"/>
        </w:rPr>
      </w:pP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846"/>
        <w:gridCol w:w="1983"/>
        <w:gridCol w:w="1953"/>
      </w:tblGrid>
      <w:tr w:rsidR="00CB5CE1" w:rsidRPr="00F50950" w:rsidTr="00CB5CE1">
        <w:tc>
          <w:tcPr>
            <w:tcW w:w="9780" w:type="dxa"/>
            <w:gridSpan w:val="3"/>
            <w:tcBorders>
              <w:top w:val="single" w:sz="4" w:space="0" w:color="000000"/>
              <w:left w:val="single" w:sz="4" w:space="0" w:color="000000"/>
              <w:bottom w:val="single" w:sz="4" w:space="0" w:color="000000"/>
              <w:right w:val="single" w:sz="4" w:space="0" w:color="000000"/>
            </w:tcBorders>
            <w:hideMark/>
          </w:tcPr>
          <w:p w:rsidR="00CB5CE1" w:rsidRPr="00CB5CE1" w:rsidRDefault="00CB5CE1" w:rsidP="00CB5CE1">
            <w:pPr>
              <w:jc w:val="center"/>
              <w:rPr>
                <w:rFonts w:ascii="Times New Roman" w:eastAsia="Times New Roman" w:hAnsi="Times New Roman" w:cs="Times New Roman"/>
                <w:b/>
                <w:sz w:val="24"/>
                <w:szCs w:val="24"/>
                <w:lang w:eastAsia="en-US"/>
              </w:rPr>
            </w:pPr>
            <w:r w:rsidRPr="00CB5CE1">
              <w:rPr>
                <w:rFonts w:ascii="Times New Roman" w:eastAsia="Times New Roman" w:hAnsi="Times New Roman" w:cs="Times New Roman"/>
                <w:b/>
                <w:sz w:val="24"/>
                <w:szCs w:val="24"/>
              </w:rPr>
              <w:t xml:space="preserve"> Развитие физкультуры, спорта и туризма</w:t>
            </w:r>
          </w:p>
        </w:tc>
      </w:tr>
      <w:tr w:rsidR="00CB5CE1" w:rsidRPr="00F50950" w:rsidTr="00CB5CE1">
        <w:tc>
          <w:tcPr>
            <w:tcW w:w="5846"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rPr>
                <w:rFonts w:ascii="Times New Roman" w:eastAsia="Times New Roman" w:hAnsi="Times New Roman" w:cs="Times New Roman"/>
                <w:color w:val="000000"/>
                <w:sz w:val="24"/>
                <w:szCs w:val="24"/>
                <w:lang w:eastAsia="en-US"/>
              </w:rPr>
            </w:pPr>
            <w:r w:rsidRPr="00CB5CE1">
              <w:rPr>
                <w:rFonts w:ascii="Times New Roman" w:eastAsia="Times New Roman" w:hAnsi="Times New Roman" w:cs="Times New Roman"/>
                <w:color w:val="000000"/>
                <w:sz w:val="24"/>
                <w:szCs w:val="24"/>
              </w:rPr>
              <w:t>Число школьников принявших участие в школьных  соревнованиях по ШСЛ</w:t>
            </w:r>
          </w:p>
        </w:tc>
        <w:tc>
          <w:tcPr>
            <w:tcW w:w="1983"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color w:val="000000"/>
                <w:sz w:val="24"/>
                <w:szCs w:val="24"/>
                <w:lang w:eastAsia="en-US"/>
              </w:rPr>
            </w:pPr>
            <w:r w:rsidRPr="00CB5CE1">
              <w:rPr>
                <w:rFonts w:ascii="Times New Roman" w:eastAsia="Times New Roman" w:hAnsi="Times New Roman" w:cs="Times New Roman"/>
                <w:color w:val="000000"/>
                <w:sz w:val="24"/>
                <w:szCs w:val="24"/>
              </w:rPr>
              <w:t>человек</w:t>
            </w:r>
          </w:p>
        </w:tc>
        <w:tc>
          <w:tcPr>
            <w:tcW w:w="1953" w:type="dxa"/>
            <w:tcBorders>
              <w:top w:val="single" w:sz="4" w:space="0" w:color="000000"/>
              <w:left w:val="single" w:sz="4" w:space="0" w:color="000000"/>
              <w:bottom w:val="single" w:sz="4" w:space="0" w:color="000000"/>
              <w:right w:val="single" w:sz="4" w:space="0" w:color="000000"/>
            </w:tcBorders>
          </w:tcPr>
          <w:p w:rsidR="00CB5CE1" w:rsidRPr="00CB5CE1" w:rsidRDefault="00CB5CE1" w:rsidP="00720333">
            <w:pPr>
              <w:rPr>
                <w:rFonts w:ascii="Times New Roman" w:eastAsia="Times New Roman" w:hAnsi="Times New Roman" w:cs="Times New Roman"/>
                <w:sz w:val="24"/>
                <w:szCs w:val="24"/>
                <w:lang w:eastAsia="en-US"/>
              </w:rPr>
            </w:pPr>
            <w:r w:rsidRPr="00CB5CE1">
              <w:rPr>
                <w:rFonts w:ascii="Times New Roman" w:eastAsia="Times New Roman" w:hAnsi="Times New Roman" w:cs="Times New Roman"/>
                <w:sz w:val="24"/>
                <w:szCs w:val="24"/>
                <w:lang w:eastAsia="en-US"/>
              </w:rPr>
              <w:t>40</w:t>
            </w:r>
          </w:p>
        </w:tc>
      </w:tr>
      <w:tr w:rsidR="00CB5CE1" w:rsidRPr="00F50950" w:rsidTr="00CB5CE1">
        <w:tc>
          <w:tcPr>
            <w:tcW w:w="5846"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rPr>
                <w:rFonts w:ascii="Times New Roman" w:eastAsia="Times New Roman" w:hAnsi="Times New Roman" w:cs="Times New Roman"/>
                <w:color w:val="000000"/>
                <w:sz w:val="24"/>
                <w:szCs w:val="24"/>
                <w:lang w:eastAsia="en-US"/>
              </w:rPr>
            </w:pPr>
            <w:r w:rsidRPr="00CB5CE1">
              <w:rPr>
                <w:rFonts w:ascii="Times New Roman" w:eastAsia="Times New Roman" w:hAnsi="Times New Roman" w:cs="Times New Roman"/>
                <w:color w:val="000000"/>
                <w:sz w:val="24"/>
                <w:szCs w:val="24"/>
              </w:rPr>
              <w:t>Число школьников принявших участие в школьных  соревнованиях по ПС</w:t>
            </w:r>
          </w:p>
        </w:tc>
        <w:tc>
          <w:tcPr>
            <w:tcW w:w="1983"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color w:val="000000"/>
                <w:sz w:val="24"/>
                <w:szCs w:val="24"/>
                <w:lang w:eastAsia="en-US"/>
              </w:rPr>
            </w:pPr>
            <w:r w:rsidRPr="00CB5CE1">
              <w:rPr>
                <w:rFonts w:ascii="Times New Roman" w:eastAsia="Times New Roman" w:hAnsi="Times New Roman" w:cs="Times New Roman"/>
                <w:color w:val="000000"/>
                <w:sz w:val="24"/>
                <w:szCs w:val="24"/>
              </w:rPr>
              <w:t>человек</w:t>
            </w:r>
          </w:p>
        </w:tc>
        <w:tc>
          <w:tcPr>
            <w:tcW w:w="1953" w:type="dxa"/>
            <w:tcBorders>
              <w:top w:val="single" w:sz="4" w:space="0" w:color="000000"/>
              <w:left w:val="single" w:sz="4" w:space="0" w:color="000000"/>
              <w:bottom w:val="single" w:sz="4" w:space="0" w:color="000000"/>
              <w:right w:val="single" w:sz="4" w:space="0" w:color="000000"/>
            </w:tcBorders>
          </w:tcPr>
          <w:p w:rsidR="00CB5CE1" w:rsidRPr="00CB5CE1" w:rsidRDefault="00CB5CE1" w:rsidP="00720333">
            <w:pPr>
              <w:rPr>
                <w:rFonts w:ascii="Times New Roman" w:eastAsia="Times New Roman" w:hAnsi="Times New Roman" w:cs="Times New Roman"/>
                <w:sz w:val="24"/>
                <w:szCs w:val="24"/>
                <w:lang w:eastAsia="en-US"/>
              </w:rPr>
            </w:pPr>
            <w:r w:rsidRPr="00CB5CE1">
              <w:rPr>
                <w:rFonts w:ascii="Times New Roman" w:eastAsia="Times New Roman" w:hAnsi="Times New Roman" w:cs="Times New Roman"/>
                <w:sz w:val="24"/>
                <w:szCs w:val="24"/>
                <w:lang w:eastAsia="en-US"/>
              </w:rPr>
              <w:t>39</w:t>
            </w:r>
          </w:p>
        </w:tc>
      </w:tr>
      <w:tr w:rsidR="00CB5CE1" w:rsidRPr="00F50950" w:rsidTr="00CB5CE1">
        <w:tc>
          <w:tcPr>
            <w:tcW w:w="5846"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rPr>
                <w:rFonts w:ascii="Times New Roman" w:eastAsia="Times New Roman" w:hAnsi="Times New Roman" w:cs="Times New Roman"/>
                <w:color w:val="000000"/>
                <w:sz w:val="24"/>
                <w:szCs w:val="24"/>
                <w:lang w:eastAsia="en-US"/>
              </w:rPr>
            </w:pPr>
            <w:r w:rsidRPr="00CB5CE1">
              <w:rPr>
                <w:rFonts w:ascii="Times New Roman" w:eastAsia="Times New Roman" w:hAnsi="Times New Roman" w:cs="Times New Roman"/>
                <w:color w:val="000000"/>
                <w:sz w:val="24"/>
                <w:szCs w:val="24"/>
              </w:rPr>
              <w:t>Число видов спорта, в которых приняли участие ОО на муниципальном этапе соревнований в ШСЛ</w:t>
            </w:r>
          </w:p>
        </w:tc>
        <w:tc>
          <w:tcPr>
            <w:tcW w:w="1983" w:type="dxa"/>
            <w:tcBorders>
              <w:top w:val="single" w:sz="4" w:space="0" w:color="000000"/>
              <w:left w:val="single" w:sz="4" w:space="0" w:color="000000"/>
              <w:bottom w:val="single" w:sz="4" w:space="0" w:color="000000"/>
              <w:right w:val="single" w:sz="4" w:space="0" w:color="000000"/>
            </w:tcBorders>
            <w:hideMark/>
          </w:tcPr>
          <w:p w:rsidR="00CB5CE1" w:rsidRPr="00CB5CE1" w:rsidRDefault="00CB5CE1" w:rsidP="00720333">
            <w:pPr>
              <w:jc w:val="center"/>
              <w:rPr>
                <w:rFonts w:ascii="Times New Roman" w:eastAsia="Times New Roman" w:hAnsi="Times New Roman" w:cs="Times New Roman"/>
                <w:color w:val="000000"/>
                <w:sz w:val="24"/>
                <w:szCs w:val="24"/>
                <w:lang w:eastAsia="en-US"/>
              </w:rPr>
            </w:pPr>
            <w:r w:rsidRPr="00CB5CE1">
              <w:rPr>
                <w:rFonts w:ascii="Times New Roman" w:eastAsia="Times New Roman" w:hAnsi="Times New Roman" w:cs="Times New Roman"/>
                <w:color w:val="000000"/>
                <w:sz w:val="24"/>
                <w:szCs w:val="24"/>
              </w:rPr>
              <w:t>единица</w:t>
            </w:r>
          </w:p>
        </w:tc>
        <w:tc>
          <w:tcPr>
            <w:tcW w:w="1953" w:type="dxa"/>
            <w:tcBorders>
              <w:top w:val="single" w:sz="4" w:space="0" w:color="000000"/>
              <w:left w:val="single" w:sz="4" w:space="0" w:color="000000"/>
              <w:bottom w:val="single" w:sz="4" w:space="0" w:color="000000"/>
              <w:right w:val="single" w:sz="4" w:space="0" w:color="000000"/>
            </w:tcBorders>
          </w:tcPr>
          <w:p w:rsidR="00CB5CE1" w:rsidRPr="00CB5CE1" w:rsidRDefault="00CB5CE1" w:rsidP="00720333">
            <w:pPr>
              <w:rPr>
                <w:rFonts w:ascii="Times New Roman" w:eastAsia="Times New Roman" w:hAnsi="Times New Roman" w:cs="Times New Roman"/>
                <w:sz w:val="24"/>
                <w:szCs w:val="24"/>
                <w:lang w:eastAsia="en-US"/>
              </w:rPr>
            </w:pPr>
            <w:r w:rsidRPr="00CB5CE1">
              <w:rPr>
                <w:rFonts w:ascii="Times New Roman" w:eastAsia="Times New Roman" w:hAnsi="Times New Roman" w:cs="Times New Roman"/>
                <w:sz w:val="24"/>
                <w:szCs w:val="24"/>
                <w:lang w:eastAsia="en-US"/>
              </w:rPr>
              <w:t>7</w:t>
            </w:r>
          </w:p>
        </w:tc>
      </w:tr>
    </w:tbl>
    <w:p w:rsidR="00AE0FDC" w:rsidRPr="00CB5CE1" w:rsidRDefault="00AE0FDC" w:rsidP="00CB5CE1">
      <w:pPr>
        <w:pStyle w:val="copyright-info"/>
        <w:spacing w:before="0" w:beforeAutospacing="0" w:after="120" w:afterAutospacing="0"/>
        <w:rPr>
          <w:color w:val="000000"/>
        </w:rPr>
      </w:pPr>
      <w:r w:rsidRPr="00CB5CE1">
        <w:rPr>
          <w:color w:val="000000"/>
        </w:rPr>
        <w:br/>
      </w:r>
    </w:p>
    <w:p w:rsidR="007B183C" w:rsidRPr="00CB5CE1" w:rsidRDefault="007B183C">
      <w:pPr>
        <w:rPr>
          <w:rFonts w:ascii="Times New Roman" w:hAnsi="Times New Roman" w:cs="Times New Roman"/>
          <w:sz w:val="24"/>
          <w:szCs w:val="24"/>
        </w:rPr>
      </w:pPr>
    </w:p>
    <w:sectPr w:rsidR="007B183C" w:rsidRPr="00CB5CE1" w:rsidSect="006F1C3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96951"/>
    <w:multiLevelType w:val="multilevel"/>
    <w:tmpl w:val="3544E7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FBD4142"/>
    <w:multiLevelType w:val="multilevel"/>
    <w:tmpl w:val="90628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B353ED"/>
    <w:multiLevelType w:val="multilevel"/>
    <w:tmpl w:val="D1E60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1C802A1"/>
    <w:multiLevelType w:val="multilevel"/>
    <w:tmpl w:val="5B206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6BC001C"/>
    <w:multiLevelType w:val="multilevel"/>
    <w:tmpl w:val="BBEA7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F801663"/>
    <w:multiLevelType w:val="multilevel"/>
    <w:tmpl w:val="24066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D666781"/>
    <w:multiLevelType w:val="multilevel"/>
    <w:tmpl w:val="3996B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3E21C18"/>
    <w:multiLevelType w:val="multilevel"/>
    <w:tmpl w:val="D438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9E70993"/>
    <w:multiLevelType w:val="multilevel"/>
    <w:tmpl w:val="FE5E0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44302B7"/>
    <w:multiLevelType w:val="multilevel"/>
    <w:tmpl w:val="C568A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8"/>
  </w:num>
  <w:num w:numId="3">
    <w:abstractNumId w:val="6"/>
  </w:num>
  <w:num w:numId="4">
    <w:abstractNumId w:val="7"/>
  </w:num>
  <w:num w:numId="5">
    <w:abstractNumId w:val="4"/>
  </w:num>
  <w:num w:numId="6">
    <w:abstractNumId w:val="5"/>
  </w:num>
  <w:num w:numId="7">
    <w:abstractNumId w:val="9"/>
  </w:num>
  <w:num w:numId="8">
    <w:abstractNumId w:val="1"/>
  </w:num>
  <w:num w:numId="9">
    <w:abstractNumId w:val="2"/>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33A6E"/>
    <w:rsid w:val="000C453A"/>
    <w:rsid w:val="0018723E"/>
    <w:rsid w:val="001948A0"/>
    <w:rsid w:val="001E1026"/>
    <w:rsid w:val="001E2B1C"/>
    <w:rsid w:val="001F0F05"/>
    <w:rsid w:val="002244FD"/>
    <w:rsid w:val="002641EA"/>
    <w:rsid w:val="002A1C7E"/>
    <w:rsid w:val="00325B8D"/>
    <w:rsid w:val="00383D11"/>
    <w:rsid w:val="004C5904"/>
    <w:rsid w:val="004F4B6D"/>
    <w:rsid w:val="0058508C"/>
    <w:rsid w:val="005862C1"/>
    <w:rsid w:val="005C2DA1"/>
    <w:rsid w:val="005F6561"/>
    <w:rsid w:val="00665402"/>
    <w:rsid w:val="00682303"/>
    <w:rsid w:val="006E5762"/>
    <w:rsid w:val="006F1C39"/>
    <w:rsid w:val="00705F81"/>
    <w:rsid w:val="007658EF"/>
    <w:rsid w:val="007B183C"/>
    <w:rsid w:val="0081396D"/>
    <w:rsid w:val="00854A79"/>
    <w:rsid w:val="0087283A"/>
    <w:rsid w:val="008A6312"/>
    <w:rsid w:val="008B3F7A"/>
    <w:rsid w:val="00997B10"/>
    <w:rsid w:val="00A028DD"/>
    <w:rsid w:val="00A3729C"/>
    <w:rsid w:val="00A909B8"/>
    <w:rsid w:val="00AE0FDC"/>
    <w:rsid w:val="00B266E8"/>
    <w:rsid w:val="00C97A24"/>
    <w:rsid w:val="00CA2753"/>
    <w:rsid w:val="00CB5CE1"/>
    <w:rsid w:val="00CF6009"/>
    <w:rsid w:val="00D34BF8"/>
    <w:rsid w:val="00D4389D"/>
    <w:rsid w:val="00E057D1"/>
    <w:rsid w:val="00E47405"/>
    <w:rsid w:val="00E9483F"/>
    <w:rsid w:val="00ED3E0F"/>
    <w:rsid w:val="00F33A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C39"/>
  </w:style>
  <w:style w:type="paragraph" w:styleId="3">
    <w:name w:val="heading 3"/>
    <w:basedOn w:val="a"/>
    <w:link w:val="30"/>
    <w:uiPriority w:val="9"/>
    <w:qFormat/>
    <w:rsid w:val="002244F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5">
    <w:name w:val="heading 5"/>
    <w:basedOn w:val="a"/>
    <w:next w:val="a"/>
    <w:link w:val="50"/>
    <w:uiPriority w:val="9"/>
    <w:semiHidden/>
    <w:unhideWhenUsed/>
    <w:qFormat/>
    <w:rsid w:val="00D4389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F33A6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pyright-info">
    <w:name w:val="copyright-info"/>
    <w:basedOn w:val="a"/>
    <w:rsid w:val="00F33A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F33A6E"/>
  </w:style>
  <w:style w:type="character" w:styleId="a4">
    <w:name w:val="Hyperlink"/>
    <w:basedOn w:val="a0"/>
    <w:uiPriority w:val="99"/>
    <w:semiHidden/>
    <w:unhideWhenUsed/>
    <w:rsid w:val="00F33A6E"/>
    <w:rPr>
      <w:color w:val="0000FF"/>
      <w:u w:val="single"/>
    </w:rPr>
  </w:style>
  <w:style w:type="character" w:customStyle="1" w:styleId="30">
    <w:name w:val="Заголовок 3 Знак"/>
    <w:basedOn w:val="a0"/>
    <w:link w:val="3"/>
    <w:uiPriority w:val="9"/>
    <w:rsid w:val="002244FD"/>
    <w:rPr>
      <w:rFonts w:ascii="Times New Roman" w:eastAsia="Times New Roman" w:hAnsi="Times New Roman" w:cs="Times New Roman"/>
      <w:b/>
      <w:bCs/>
      <w:sz w:val="27"/>
      <w:szCs w:val="27"/>
    </w:rPr>
  </w:style>
  <w:style w:type="character" w:customStyle="1" w:styleId="docuntyped-name">
    <w:name w:val="doc__untyped-name"/>
    <w:basedOn w:val="a0"/>
    <w:rsid w:val="002244FD"/>
  </w:style>
  <w:style w:type="character" w:customStyle="1" w:styleId="docnote-text">
    <w:name w:val="doc__note-text"/>
    <w:basedOn w:val="a0"/>
    <w:rsid w:val="002244FD"/>
  </w:style>
  <w:style w:type="character" w:customStyle="1" w:styleId="small">
    <w:name w:val="small"/>
    <w:basedOn w:val="a0"/>
    <w:rsid w:val="002244FD"/>
  </w:style>
  <w:style w:type="paragraph" w:styleId="a5">
    <w:name w:val="Balloon Text"/>
    <w:basedOn w:val="a"/>
    <w:link w:val="a6"/>
    <w:uiPriority w:val="99"/>
    <w:semiHidden/>
    <w:unhideWhenUsed/>
    <w:rsid w:val="002244F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244FD"/>
    <w:rPr>
      <w:rFonts w:ascii="Tahoma" w:hAnsi="Tahoma" w:cs="Tahoma"/>
      <w:sz w:val="16"/>
      <w:szCs w:val="16"/>
    </w:rPr>
  </w:style>
  <w:style w:type="paragraph" w:customStyle="1" w:styleId="formattext">
    <w:name w:val="formattext"/>
    <w:basedOn w:val="a"/>
    <w:rsid w:val="00AE0FDC"/>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Emphasis"/>
    <w:basedOn w:val="a0"/>
    <w:uiPriority w:val="20"/>
    <w:qFormat/>
    <w:rsid w:val="00383D11"/>
    <w:rPr>
      <w:rFonts w:cs="Times New Roman"/>
      <w:i/>
      <w:iCs/>
    </w:rPr>
  </w:style>
  <w:style w:type="paragraph" w:customStyle="1" w:styleId="Default">
    <w:name w:val="Default"/>
    <w:rsid w:val="000C45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semiHidden/>
    <w:rsid w:val="00D4389D"/>
    <w:rPr>
      <w:rFonts w:asciiTheme="majorHAnsi" w:eastAsiaTheme="majorEastAsia" w:hAnsiTheme="majorHAnsi" w:cstheme="majorBidi"/>
      <w:color w:val="243F60" w:themeColor="accent1" w:themeShade="7F"/>
    </w:rPr>
  </w:style>
  <w:style w:type="character" w:customStyle="1" w:styleId="c1">
    <w:name w:val="c1"/>
    <w:basedOn w:val="a0"/>
    <w:rsid w:val="00D4389D"/>
  </w:style>
  <w:style w:type="paragraph" w:customStyle="1" w:styleId="c10">
    <w:name w:val="c10"/>
    <w:basedOn w:val="a"/>
    <w:uiPriority w:val="99"/>
    <w:rsid w:val="00D438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
    <w:name w:val="Без интервала1"/>
    <w:basedOn w:val="a"/>
    <w:uiPriority w:val="99"/>
    <w:rsid w:val="00D4389D"/>
    <w:pPr>
      <w:suppressAutoHyphens/>
      <w:spacing w:after="0" w:line="240" w:lineRule="auto"/>
    </w:pPr>
    <w:rPr>
      <w:rFonts w:ascii="Cambria" w:eastAsia="Times New Roman" w:hAnsi="Cambria" w:cs="Cambria"/>
      <w:kern w:val="1"/>
      <w:sz w:val="20"/>
      <w:szCs w:val="20"/>
      <w:lang w:eastAsia="zh-CN"/>
    </w:rPr>
  </w:style>
</w:styles>
</file>

<file path=word/webSettings.xml><?xml version="1.0" encoding="utf-8"?>
<w:webSettings xmlns:r="http://schemas.openxmlformats.org/officeDocument/2006/relationships" xmlns:w="http://schemas.openxmlformats.org/wordprocessingml/2006/main">
  <w:divs>
    <w:div w:id="425733938">
      <w:bodyDiv w:val="1"/>
      <w:marLeft w:val="0"/>
      <w:marRight w:val="0"/>
      <w:marTop w:val="0"/>
      <w:marBottom w:val="0"/>
      <w:divBdr>
        <w:top w:val="none" w:sz="0" w:space="0" w:color="auto"/>
        <w:left w:val="none" w:sz="0" w:space="0" w:color="auto"/>
        <w:bottom w:val="none" w:sz="0" w:space="0" w:color="auto"/>
        <w:right w:val="none" w:sz="0" w:space="0" w:color="auto"/>
      </w:divBdr>
    </w:div>
    <w:div w:id="640690766">
      <w:bodyDiv w:val="1"/>
      <w:marLeft w:val="0"/>
      <w:marRight w:val="0"/>
      <w:marTop w:val="0"/>
      <w:marBottom w:val="0"/>
      <w:divBdr>
        <w:top w:val="none" w:sz="0" w:space="0" w:color="auto"/>
        <w:left w:val="none" w:sz="0" w:space="0" w:color="auto"/>
        <w:bottom w:val="none" w:sz="0" w:space="0" w:color="auto"/>
        <w:right w:val="none" w:sz="0" w:space="0" w:color="auto"/>
      </w:divBdr>
    </w:div>
    <w:div w:id="734472740">
      <w:bodyDiv w:val="1"/>
      <w:marLeft w:val="0"/>
      <w:marRight w:val="0"/>
      <w:marTop w:val="0"/>
      <w:marBottom w:val="0"/>
      <w:divBdr>
        <w:top w:val="none" w:sz="0" w:space="0" w:color="auto"/>
        <w:left w:val="none" w:sz="0" w:space="0" w:color="auto"/>
        <w:bottom w:val="none" w:sz="0" w:space="0" w:color="auto"/>
        <w:right w:val="none" w:sz="0" w:space="0" w:color="auto"/>
      </w:divBdr>
    </w:div>
    <w:div w:id="1394156160">
      <w:bodyDiv w:val="1"/>
      <w:marLeft w:val="0"/>
      <w:marRight w:val="0"/>
      <w:marTop w:val="0"/>
      <w:marBottom w:val="0"/>
      <w:divBdr>
        <w:top w:val="none" w:sz="0" w:space="0" w:color="auto"/>
        <w:left w:val="none" w:sz="0" w:space="0" w:color="auto"/>
        <w:bottom w:val="none" w:sz="0" w:space="0" w:color="auto"/>
        <w:right w:val="none" w:sz="0" w:space="0" w:color="auto"/>
      </w:divBdr>
    </w:div>
    <w:div w:id="1602100871">
      <w:bodyDiv w:val="1"/>
      <w:marLeft w:val="0"/>
      <w:marRight w:val="0"/>
      <w:marTop w:val="0"/>
      <w:marBottom w:val="0"/>
      <w:divBdr>
        <w:top w:val="none" w:sz="0" w:space="0" w:color="auto"/>
        <w:left w:val="none" w:sz="0" w:space="0" w:color="auto"/>
        <w:bottom w:val="none" w:sz="0" w:space="0" w:color="auto"/>
        <w:right w:val="none" w:sz="0" w:space="0" w:color="auto"/>
      </w:divBdr>
    </w:div>
    <w:div w:id="2145845978">
      <w:bodyDiv w:val="1"/>
      <w:marLeft w:val="0"/>
      <w:marRight w:val="0"/>
      <w:marTop w:val="0"/>
      <w:marBottom w:val="0"/>
      <w:divBdr>
        <w:top w:val="none" w:sz="0" w:space="0" w:color="auto"/>
        <w:left w:val="none" w:sz="0" w:space="0" w:color="auto"/>
        <w:bottom w:val="none" w:sz="0" w:space="0" w:color="auto"/>
        <w:right w:val="none" w:sz="0" w:space="0" w:color="auto"/>
      </w:divBdr>
      <w:divsChild>
        <w:div w:id="1432387151">
          <w:marLeft w:val="0"/>
          <w:marRight w:val="0"/>
          <w:marTop w:val="0"/>
          <w:marBottom w:val="0"/>
          <w:divBdr>
            <w:top w:val="none" w:sz="0" w:space="0" w:color="auto"/>
            <w:left w:val="none" w:sz="0" w:space="0" w:color="auto"/>
            <w:bottom w:val="none" w:sz="0" w:space="0" w:color="auto"/>
            <w:right w:val="none" w:sz="0" w:space="0" w:color="auto"/>
          </w:divBdr>
          <w:divsChild>
            <w:div w:id="647242824">
              <w:marLeft w:val="0"/>
              <w:marRight w:val="0"/>
              <w:marTop w:val="360"/>
              <w:marBottom w:val="270"/>
              <w:divBdr>
                <w:top w:val="none" w:sz="0" w:space="0" w:color="auto"/>
                <w:left w:val="none" w:sz="0" w:space="0" w:color="auto"/>
                <w:bottom w:val="none" w:sz="0" w:space="0" w:color="auto"/>
                <w:right w:val="none" w:sz="0" w:space="0" w:color="auto"/>
              </w:divBdr>
            </w:div>
            <w:div w:id="54090427">
              <w:marLeft w:val="600"/>
              <w:marRight w:val="0"/>
              <w:marTop w:val="0"/>
              <w:marBottom w:val="420"/>
              <w:divBdr>
                <w:top w:val="none" w:sz="0" w:space="0" w:color="auto"/>
                <w:left w:val="none" w:sz="0" w:space="0" w:color="auto"/>
                <w:bottom w:val="none" w:sz="0" w:space="0" w:color="auto"/>
                <w:right w:val="none" w:sz="0" w:space="0" w:color="auto"/>
              </w:divBdr>
            </w:div>
          </w:divsChild>
        </w:div>
        <w:div w:id="1213077488">
          <w:marLeft w:val="0"/>
          <w:marRight w:val="0"/>
          <w:marTop w:val="0"/>
          <w:marBottom w:val="0"/>
          <w:divBdr>
            <w:top w:val="none" w:sz="0" w:space="0" w:color="auto"/>
            <w:left w:val="none" w:sz="0" w:space="0" w:color="auto"/>
            <w:bottom w:val="none" w:sz="0" w:space="0" w:color="auto"/>
            <w:right w:val="none" w:sz="0" w:space="0" w:color="auto"/>
          </w:divBdr>
          <w:divsChild>
            <w:div w:id="1033382376">
              <w:marLeft w:val="0"/>
              <w:marRight w:val="0"/>
              <w:marTop w:val="0"/>
              <w:marBottom w:val="0"/>
              <w:divBdr>
                <w:top w:val="none" w:sz="0" w:space="0" w:color="auto"/>
                <w:left w:val="none" w:sz="0" w:space="0" w:color="auto"/>
                <w:bottom w:val="none" w:sz="0" w:space="0" w:color="auto"/>
                <w:right w:val="none" w:sz="0" w:space="0" w:color="auto"/>
              </w:divBdr>
            </w:div>
          </w:divsChild>
        </w:div>
        <w:div w:id="1674260994">
          <w:marLeft w:val="0"/>
          <w:marRight w:val="0"/>
          <w:marTop w:val="0"/>
          <w:marBottom w:val="0"/>
          <w:divBdr>
            <w:top w:val="none" w:sz="0" w:space="0" w:color="auto"/>
            <w:left w:val="none" w:sz="0" w:space="0" w:color="auto"/>
            <w:bottom w:val="none" w:sz="0" w:space="0" w:color="auto"/>
            <w:right w:val="none" w:sz="0" w:space="0" w:color="auto"/>
          </w:divBdr>
          <w:divsChild>
            <w:div w:id="106425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1</Pages>
  <Words>7129</Words>
  <Characters>40637</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Информатика 1</dc:creator>
  <cp:keywords/>
  <dc:description/>
  <cp:lastModifiedBy>Информатика 1</cp:lastModifiedBy>
  <cp:revision>30</cp:revision>
  <dcterms:created xsi:type="dcterms:W3CDTF">2017-06-20T03:50:00Z</dcterms:created>
  <dcterms:modified xsi:type="dcterms:W3CDTF">2017-08-07T03:59:00Z</dcterms:modified>
</cp:coreProperties>
</file>